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B6D26" w14:textId="77777777" w:rsidR="00423F36" w:rsidRPr="008C1C55" w:rsidRDefault="00423F36" w:rsidP="00751147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751147">
        <w:rPr>
          <w:b/>
          <w:sz w:val="40"/>
        </w:rPr>
        <w:t>Základná škola</w:t>
      </w:r>
      <w:r w:rsidRPr="00751147">
        <w:rPr>
          <w:rFonts w:cstheme="minorHAnsi"/>
          <w:b/>
          <w:sz w:val="72"/>
        </w:rPr>
        <w:t xml:space="preserve"> </w:t>
      </w:r>
      <w:r w:rsidRPr="008C1C55">
        <w:rPr>
          <w:rFonts w:cstheme="minorHAnsi"/>
          <w:b/>
          <w:sz w:val="40"/>
        </w:rPr>
        <w:t>v Námestove</w:t>
      </w:r>
    </w:p>
    <w:p w14:paraId="33870600" w14:textId="77777777" w:rsidR="00743264" w:rsidRPr="008C1C55" w:rsidRDefault="00423F36" w:rsidP="00751147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>Komenského ulica 495/33</w:t>
      </w:r>
      <w:r w:rsidR="00D17775" w:rsidRPr="008C1C55">
        <w:rPr>
          <w:rFonts w:cstheme="minorHAnsi"/>
          <w:b/>
          <w:sz w:val="40"/>
        </w:rPr>
        <w:t xml:space="preserve">, </w:t>
      </w:r>
      <w:r w:rsidRPr="008C1C55">
        <w:rPr>
          <w:rFonts w:cstheme="minorHAnsi"/>
          <w:b/>
          <w:sz w:val="40"/>
        </w:rPr>
        <w:t>029 01 Námestovo</w:t>
      </w:r>
    </w:p>
    <w:p w14:paraId="1784B7E5" w14:textId="44F3CAC1" w:rsidR="00877BB4" w:rsidRPr="008C1C55" w:rsidRDefault="003D72CE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245A6A33" wp14:editId="3BA8DE0D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F868F" w14:textId="77777777" w:rsidR="00423F36" w:rsidRPr="008C1C55" w:rsidRDefault="00423F36" w:rsidP="00751147">
      <w:pPr>
        <w:shd w:val="clear" w:color="auto" w:fill="A8D08D" w:themeFill="accent6" w:themeFillTint="99"/>
        <w:jc w:val="center"/>
        <w:rPr>
          <w:rFonts w:cstheme="minorHAnsi"/>
          <w:b/>
          <w:sz w:val="72"/>
        </w:rPr>
      </w:pPr>
      <w:r w:rsidRPr="008C1C55">
        <w:rPr>
          <w:rFonts w:cstheme="minorHAnsi"/>
          <w:b/>
          <w:sz w:val="72"/>
        </w:rPr>
        <w:t>UČEBNÉ OSNOVY</w:t>
      </w:r>
    </w:p>
    <w:p w14:paraId="722A08E4" w14:textId="77777777" w:rsidR="00423F36" w:rsidRDefault="00423F36" w:rsidP="00E85059">
      <w:pPr>
        <w:jc w:val="center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 xml:space="preserve">Nižšie </w:t>
      </w:r>
      <w:r w:rsidR="00D17775" w:rsidRPr="008C1C55">
        <w:rPr>
          <w:rFonts w:cstheme="minorHAnsi"/>
          <w:b/>
          <w:sz w:val="40"/>
        </w:rPr>
        <w:t xml:space="preserve">stredné </w:t>
      </w:r>
      <w:r w:rsidRPr="008C1C55">
        <w:rPr>
          <w:rFonts w:cstheme="minorHAnsi"/>
          <w:b/>
          <w:sz w:val="40"/>
        </w:rPr>
        <w:t>vzdelávanie</w:t>
      </w:r>
    </w:p>
    <w:p w14:paraId="51A41713" w14:textId="77777777" w:rsidR="00EE15F8" w:rsidRDefault="00EE15F8" w:rsidP="00E85059">
      <w:pPr>
        <w:jc w:val="center"/>
        <w:rPr>
          <w:rFonts w:cstheme="minorHAnsi"/>
          <w:b/>
          <w:sz w:val="40"/>
        </w:rPr>
      </w:pPr>
    </w:p>
    <w:p w14:paraId="1F1624AC" w14:textId="77777777" w:rsidR="00BC6F9E" w:rsidRPr="008C1C55" w:rsidRDefault="00BC6F9E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3544"/>
          <w:tab w:val="left" w:pos="3686"/>
        </w:tabs>
        <w:spacing w:after="0"/>
        <w:ind w:left="142"/>
        <w:rPr>
          <w:rFonts w:cstheme="minorHAnsi"/>
          <w:b/>
          <w:sz w:val="36"/>
          <w:szCs w:val="36"/>
        </w:rPr>
      </w:pPr>
      <w:r w:rsidRPr="008C1C55">
        <w:rPr>
          <w:rFonts w:cstheme="minorHAnsi"/>
          <w:b/>
          <w:sz w:val="40"/>
        </w:rPr>
        <w:tab/>
      </w:r>
      <w:r w:rsidRPr="008C1C55">
        <w:rPr>
          <w:rFonts w:cstheme="minorHAnsi"/>
          <w:b/>
          <w:sz w:val="36"/>
          <w:szCs w:val="36"/>
        </w:rPr>
        <w:t>Vzdelávacia oblasť:</w:t>
      </w:r>
      <w:r w:rsidRPr="008C1C55">
        <w:rPr>
          <w:rFonts w:cstheme="minorHAnsi"/>
          <w:b/>
          <w:sz w:val="36"/>
          <w:szCs w:val="36"/>
        </w:rPr>
        <w:tab/>
        <w:t xml:space="preserve">Matematika a práca s informáciami </w:t>
      </w:r>
    </w:p>
    <w:p w14:paraId="2F899C1F" w14:textId="77777777" w:rsidR="0057281A" w:rsidRPr="008C1C55" w:rsidRDefault="0057281A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ab/>
        <w:t>Predmet:</w:t>
      </w:r>
      <w:r w:rsidRPr="008C1C55">
        <w:rPr>
          <w:rFonts w:cstheme="minorHAnsi"/>
          <w:b/>
          <w:sz w:val="40"/>
        </w:rPr>
        <w:tab/>
      </w:r>
      <w:r w:rsidR="004F46D9" w:rsidRPr="008C1C55">
        <w:rPr>
          <w:rFonts w:cstheme="minorHAnsi"/>
          <w:b/>
          <w:sz w:val="40"/>
        </w:rPr>
        <w:t>INFORMATIKA</w:t>
      </w:r>
    </w:p>
    <w:p w14:paraId="4D372F99" w14:textId="77777777" w:rsidR="00D17775" w:rsidRPr="008C1C55" w:rsidRDefault="0057281A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ab/>
      </w:r>
      <w:r w:rsidR="00A32A7E" w:rsidRPr="008C1C55">
        <w:rPr>
          <w:rFonts w:cstheme="minorHAnsi"/>
          <w:b/>
          <w:sz w:val="40"/>
        </w:rPr>
        <w:t>Stupeň vzdelávania:</w:t>
      </w:r>
      <w:r w:rsidR="002806A4" w:rsidRPr="008C1C55">
        <w:rPr>
          <w:rFonts w:cstheme="minorHAnsi"/>
          <w:b/>
          <w:sz w:val="40"/>
        </w:rPr>
        <w:tab/>
      </w:r>
      <w:r w:rsidR="00A32A7E" w:rsidRPr="008C1C55">
        <w:rPr>
          <w:rFonts w:cstheme="minorHAnsi"/>
          <w:b/>
          <w:sz w:val="40"/>
        </w:rPr>
        <w:t>ISCED 2</w:t>
      </w:r>
    </w:p>
    <w:p w14:paraId="5929CE5B" w14:textId="77777777" w:rsidR="00423F36" w:rsidRPr="008C1C55" w:rsidRDefault="002806A4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ab/>
      </w:r>
      <w:r w:rsidR="00423F36" w:rsidRPr="008C1C55">
        <w:rPr>
          <w:rFonts w:cstheme="minorHAnsi"/>
          <w:b/>
          <w:sz w:val="40"/>
        </w:rPr>
        <w:t>Ročník:</w:t>
      </w:r>
      <w:r w:rsidRPr="008C1C55">
        <w:rPr>
          <w:rFonts w:cstheme="minorHAnsi"/>
          <w:b/>
          <w:sz w:val="40"/>
        </w:rPr>
        <w:tab/>
      </w:r>
      <w:r w:rsidR="006C4E17" w:rsidRPr="008C1C55">
        <w:rPr>
          <w:rFonts w:cstheme="minorHAnsi"/>
          <w:b/>
          <w:sz w:val="40"/>
        </w:rPr>
        <w:t>7</w:t>
      </w:r>
      <w:r w:rsidR="00D17775" w:rsidRPr="008C1C55">
        <w:rPr>
          <w:rFonts w:cstheme="minorHAnsi"/>
          <w:b/>
          <w:sz w:val="40"/>
        </w:rPr>
        <w:t>. ročník</w:t>
      </w:r>
    </w:p>
    <w:p w14:paraId="33DE67BB" w14:textId="77777777" w:rsidR="0057281A" w:rsidRPr="008C1C55" w:rsidRDefault="0057281A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ab/>
        <w:t>Počet hodín:</w:t>
      </w:r>
      <w:r w:rsidRPr="008C1C55">
        <w:rPr>
          <w:rFonts w:cstheme="minorHAnsi"/>
          <w:b/>
          <w:sz w:val="40"/>
        </w:rPr>
        <w:tab/>
      </w:r>
      <w:r w:rsidR="004F46D9" w:rsidRPr="008C1C55">
        <w:rPr>
          <w:rFonts w:cstheme="minorHAnsi"/>
          <w:b/>
          <w:sz w:val="40"/>
        </w:rPr>
        <w:t>33</w:t>
      </w:r>
      <w:r w:rsidRPr="008C1C55">
        <w:rPr>
          <w:rFonts w:cstheme="minorHAnsi"/>
          <w:b/>
          <w:sz w:val="40"/>
        </w:rPr>
        <w:t xml:space="preserve"> hodín</w:t>
      </w:r>
    </w:p>
    <w:p w14:paraId="763E2F45" w14:textId="3F19E856" w:rsidR="00423F36" w:rsidRPr="008C1C55" w:rsidRDefault="002806A4" w:rsidP="00757304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8C1C55">
        <w:rPr>
          <w:rFonts w:cstheme="minorHAnsi"/>
          <w:b/>
          <w:sz w:val="40"/>
        </w:rPr>
        <w:tab/>
      </w:r>
      <w:r w:rsidR="00423F36" w:rsidRPr="008C1C55">
        <w:rPr>
          <w:rFonts w:cstheme="minorHAnsi"/>
          <w:b/>
          <w:sz w:val="40"/>
        </w:rPr>
        <w:t>Školský rok:</w:t>
      </w:r>
      <w:r w:rsidRPr="008C1C55">
        <w:rPr>
          <w:rFonts w:cstheme="minorHAnsi"/>
          <w:b/>
          <w:sz w:val="40"/>
        </w:rPr>
        <w:tab/>
      </w:r>
      <w:r w:rsidR="00751147">
        <w:rPr>
          <w:rFonts w:cstheme="minorHAnsi"/>
          <w:b/>
          <w:sz w:val="40"/>
        </w:rPr>
        <w:t>2026/2027</w:t>
      </w:r>
    </w:p>
    <w:p w14:paraId="4AA86F10" w14:textId="5FF2F4AC" w:rsidR="0057281A" w:rsidRPr="008C1C55" w:rsidRDefault="00757304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bookmarkStart w:id="0" w:name="_GoBack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66ECB7CB" wp14:editId="68E150D3">
            <wp:simplePos x="0" y="0"/>
            <wp:positionH relativeFrom="column">
              <wp:posOffset>982980</wp:posOffset>
            </wp:positionH>
            <wp:positionV relativeFrom="page">
              <wp:posOffset>7390765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AB9A289" w14:textId="77777777" w:rsidR="00D17775" w:rsidRPr="008C1C55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E9D46EB" w14:textId="77777777" w:rsidR="00C728E9" w:rsidRPr="008C1C55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2B6ADD0" w14:textId="77777777" w:rsidR="0057281A" w:rsidRPr="008C1C55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536FBEC" w14:textId="77777777" w:rsidR="008C1C55" w:rsidRPr="008C1C55" w:rsidRDefault="008C1C5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  <w:sectPr w:rsidR="008C1C55" w:rsidRPr="008C1C55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096B7437" w14:textId="77777777" w:rsidR="003D0F1A" w:rsidRPr="008C1C55" w:rsidRDefault="003D0F1A" w:rsidP="00D93EB0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bookmarkStart w:id="1" w:name="page1"/>
      <w:bookmarkEnd w:id="1"/>
      <w:r w:rsidRPr="008C1C55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7A560F89" w14:textId="77777777" w:rsidR="007C1272" w:rsidRPr="008C1C55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29EE564" w14:textId="77777777" w:rsidR="00091A40" w:rsidRPr="008C1C55" w:rsidRDefault="00091A40" w:rsidP="00731DD3">
      <w:pPr>
        <w:pStyle w:val="Zkladntext"/>
        <w:spacing w:line="276" w:lineRule="auto"/>
        <w:ind w:left="0" w:firstLine="426"/>
        <w:jc w:val="both"/>
        <w:rPr>
          <w:rFonts w:asciiTheme="minorHAnsi" w:hAnsiTheme="minorHAnsi"/>
          <w:spacing w:val="13"/>
          <w:lang w:val="sk-SK"/>
        </w:rPr>
      </w:pP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predmete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prelínajú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dve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zložky.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Jedna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</w:t>
      </w:r>
      <w:r w:rsidRPr="008C1C55">
        <w:rPr>
          <w:rFonts w:asciiTheme="minorHAnsi" w:hAnsiTheme="minorHAnsi"/>
          <w:spacing w:val="5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 xml:space="preserve">zameraná </w:t>
      </w:r>
      <w:r w:rsidRPr="008C1C55">
        <w:rPr>
          <w:rFonts w:asciiTheme="minorHAnsi" w:hAnsiTheme="minorHAnsi"/>
          <w:lang w:val="sk-SK"/>
        </w:rPr>
        <w:t>na získanie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konkrétnych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skúseností</w:t>
      </w:r>
      <w:r w:rsidRPr="008C1C55">
        <w:rPr>
          <w:rFonts w:asciiTheme="minorHAnsi" w:hAnsiTheme="minorHAnsi"/>
          <w:spacing w:val="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 xml:space="preserve">a </w:t>
      </w:r>
      <w:r w:rsidRPr="008C1C55">
        <w:rPr>
          <w:rFonts w:asciiTheme="minorHAnsi" w:hAnsiTheme="minorHAnsi"/>
          <w:spacing w:val="-1"/>
          <w:lang w:val="sk-SK"/>
        </w:rPr>
        <w:t>zručností</w:t>
      </w:r>
      <w:r w:rsidRPr="008C1C55">
        <w:rPr>
          <w:rFonts w:asciiTheme="minorHAnsi" w:hAnsi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práci</w:t>
      </w:r>
      <w:r w:rsidRPr="008C1C55">
        <w:rPr>
          <w:rFonts w:asciiTheme="minorHAnsi" w:hAnsiTheme="minorHAnsi"/>
          <w:lang w:val="sk-SK"/>
        </w:rPr>
        <w:t xml:space="preserve"> s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počítačom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aplikáciami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–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prácu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</w:t>
      </w:r>
      <w:r w:rsidR="00516EF6">
        <w:rPr>
          <w:rFonts w:asciiTheme="minorHAnsi" w:hAnsiTheme="minorHAnsi"/>
          <w:lang w:val="sk-SK"/>
        </w:rPr>
        <w:t> </w:t>
      </w:r>
      <w:r w:rsidRPr="008C1C55">
        <w:rPr>
          <w:rFonts w:asciiTheme="minorHAnsi" w:hAnsiTheme="minorHAnsi"/>
          <w:spacing w:val="-1"/>
          <w:lang w:val="sk-SK"/>
        </w:rPr>
        <w:t>digitálnymi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technológiami.</w:t>
      </w:r>
      <w:r w:rsidRPr="008C1C55">
        <w:rPr>
          <w:rFonts w:asciiTheme="minorHAnsi" w:hAnsi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Druhá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</w:t>
      </w:r>
      <w:r w:rsidRPr="008C1C55">
        <w:rPr>
          <w:rFonts w:asciiTheme="minorHAnsi" w:hAnsi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zameraná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budovanie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základov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informatiky.</w:t>
      </w:r>
      <w:r w:rsidRPr="008C1C55">
        <w:rPr>
          <w:rFonts w:asciiTheme="minorHAnsi" w:hAnsiTheme="minorHAnsi"/>
          <w:spacing w:val="1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Hlavne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riešenie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problémov</w:t>
      </w:r>
      <w:r w:rsidRPr="008C1C55">
        <w:rPr>
          <w:rFonts w:asciiTheme="minorHAnsi" w:hAnsi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pomocou</w:t>
      </w:r>
      <w:r w:rsidRPr="008C1C55">
        <w:rPr>
          <w:rFonts w:asciiTheme="minorHAnsi" w:hAnsiTheme="minorHAnsi"/>
          <w:spacing w:val="1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počítačov.</w:t>
      </w:r>
      <w:r w:rsidRPr="008C1C55">
        <w:rPr>
          <w:rFonts w:asciiTheme="minorHAnsi" w:hAnsiTheme="minorHAnsi"/>
          <w:spacing w:val="13"/>
          <w:lang w:val="sk-SK"/>
        </w:rPr>
        <w:t xml:space="preserve"> </w:t>
      </w:r>
    </w:p>
    <w:p w14:paraId="34D31973" w14:textId="77777777" w:rsidR="008C1C55" w:rsidRPr="008C1C55" w:rsidRDefault="008C1C55" w:rsidP="00731DD3">
      <w:pPr>
        <w:pStyle w:val="Zkladntext"/>
        <w:spacing w:line="276" w:lineRule="auto"/>
        <w:ind w:left="0" w:firstLine="426"/>
        <w:jc w:val="both"/>
        <w:rPr>
          <w:rFonts w:asciiTheme="minorHAnsi" w:hAnsiTheme="minorHAnsi"/>
          <w:spacing w:val="13"/>
          <w:lang w:val="sk-SK"/>
        </w:rPr>
      </w:pPr>
    </w:p>
    <w:p w14:paraId="21842EBD" w14:textId="77777777" w:rsidR="00091A40" w:rsidRPr="008C1C55" w:rsidRDefault="00091A40" w:rsidP="00731DD3">
      <w:pPr>
        <w:pStyle w:val="Zkladntext"/>
        <w:spacing w:line="276" w:lineRule="auto"/>
        <w:ind w:left="0" w:firstLine="426"/>
        <w:jc w:val="both"/>
        <w:rPr>
          <w:rFonts w:asciiTheme="minorHAnsi" w:hAnsiTheme="minorHAnsi"/>
          <w:spacing w:val="48"/>
          <w:lang w:val="sk-SK"/>
        </w:rPr>
      </w:pPr>
      <w:r w:rsidRPr="008C1C55">
        <w:rPr>
          <w:rFonts w:asciiTheme="minorHAnsi" w:hAnsiTheme="minorHAnsi"/>
          <w:lang w:val="sk-SK"/>
        </w:rPr>
        <w:t>Prvá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>tvorí</w:t>
      </w:r>
      <w:r w:rsidRPr="008C1C55">
        <w:rPr>
          <w:rFonts w:asciiTheme="minorHAnsi" w:hAnsi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základ</w:t>
      </w:r>
      <w:r w:rsidRPr="008C1C55">
        <w:rPr>
          <w:rFonts w:asciiTheme="minorHAnsi" w:hAnsiTheme="minorHAnsi"/>
          <w:spacing w:val="1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vyučovania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</w:t>
      </w:r>
      <w:r w:rsidRPr="008C1C55">
        <w:rPr>
          <w:rFonts w:asciiTheme="minorHAnsi" w:hAnsiTheme="minorHAnsi"/>
          <w:spacing w:val="1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1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rámci</w:t>
      </w:r>
      <w:r w:rsidRPr="008C1C55">
        <w:rPr>
          <w:rFonts w:asciiTheme="minorHAnsi" w:hAnsiTheme="minorHAnsi"/>
          <w:spacing w:val="6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primárneho</w:t>
      </w:r>
      <w:r w:rsidRPr="008C1C55">
        <w:rPr>
          <w:rFonts w:asciiTheme="minorHAnsi" w:hAnsiTheme="minorHAnsi"/>
          <w:spacing w:val="4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vzdelávania</w:t>
      </w:r>
      <w:r w:rsidRPr="008C1C55">
        <w:rPr>
          <w:rFonts w:asciiTheme="minorHAnsi" w:hAnsiTheme="minorHAnsi"/>
          <w:spacing w:val="4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a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z</w:t>
      </w:r>
      <w:r w:rsidR="00516EF6">
        <w:rPr>
          <w:rFonts w:asciiTheme="minorHAnsi" w:hAnsiTheme="minorHAnsi"/>
          <w:lang w:val="sk-SK"/>
        </w:rPr>
        <w:t> </w:t>
      </w:r>
      <w:r w:rsidRPr="008C1C55">
        <w:rPr>
          <w:rFonts w:asciiTheme="minorHAnsi" w:hAnsiTheme="minorHAnsi"/>
          <w:spacing w:val="-1"/>
          <w:lang w:val="sk-SK"/>
        </w:rPr>
        <w:t>väčšej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>časti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prelína</w:t>
      </w:r>
      <w:r w:rsidRPr="008C1C55">
        <w:rPr>
          <w:rFonts w:asciiTheme="minorHAnsi" w:hAnsiTheme="minorHAnsi"/>
          <w:spacing w:val="4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</w:t>
      </w:r>
      <w:r w:rsidRPr="008C1C55">
        <w:rPr>
          <w:rFonts w:asciiTheme="minorHAnsi" w:hAnsiTheme="minorHAnsi"/>
          <w:spacing w:val="4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celým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nižším</w:t>
      </w:r>
      <w:r w:rsidRPr="008C1C55">
        <w:rPr>
          <w:rFonts w:asciiTheme="minorHAnsi" w:hAnsiTheme="minorHAnsi"/>
          <w:spacing w:val="4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stredným</w:t>
      </w:r>
      <w:r w:rsidRPr="008C1C55">
        <w:rPr>
          <w:rFonts w:asciiTheme="minorHAnsi" w:hAnsiTheme="minorHAnsi"/>
          <w:spacing w:val="3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vzdelávaním.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Skúsenosti</w:t>
      </w:r>
      <w:r w:rsidRPr="008C1C55">
        <w:rPr>
          <w:rFonts w:asciiTheme="minorHAnsi" w:hAnsi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získané</w:t>
      </w:r>
      <w:r w:rsidRPr="008C1C55">
        <w:rPr>
          <w:rFonts w:asciiTheme="minorHAnsi" w:hAnsiTheme="minorHAnsi"/>
          <w:spacing w:val="1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praktickou</w:t>
      </w:r>
      <w:r w:rsidRPr="008C1C55">
        <w:rPr>
          <w:rFonts w:asciiTheme="minorHAnsi" w:hAnsi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činnosťou</w:t>
      </w:r>
      <w:r w:rsidRPr="008C1C55">
        <w:rPr>
          <w:rFonts w:asciiTheme="minorHAnsi" w:hAnsiTheme="minorHAnsi"/>
          <w:spacing w:val="1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tejto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oblasti</w:t>
      </w:r>
      <w:r w:rsidRPr="008C1C55">
        <w:rPr>
          <w:rFonts w:asciiTheme="minorHAnsi" w:hAnsiTheme="minorHAnsi"/>
          <w:spacing w:val="1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sú</w:t>
      </w:r>
      <w:r w:rsidRPr="008C1C55">
        <w:rPr>
          <w:rFonts w:asciiTheme="minorHAnsi" w:hAnsiTheme="minorHAnsi"/>
          <w:spacing w:val="1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potom</w:t>
      </w:r>
      <w:r w:rsidRPr="008C1C55">
        <w:rPr>
          <w:rFonts w:asciiTheme="minorHAnsi" w:hAnsiTheme="minorHAnsi"/>
          <w:spacing w:val="5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dobrým</w:t>
      </w:r>
      <w:r w:rsidRPr="008C1C55">
        <w:rPr>
          <w:rFonts w:asciiTheme="minorHAnsi" w:hAnsiTheme="minorHAnsi"/>
          <w:spacing w:val="5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predpokladom</w:t>
      </w:r>
      <w:r w:rsidRPr="008C1C55">
        <w:rPr>
          <w:rFonts w:asciiTheme="minorHAnsi" w:hAnsiTheme="minorHAnsi"/>
          <w:spacing w:val="5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zvládnutie</w:t>
      </w:r>
      <w:r w:rsidRPr="008C1C55">
        <w:rPr>
          <w:rFonts w:asciiTheme="minorHAnsi" w:hAnsiTheme="minorHAnsi"/>
          <w:spacing w:val="5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druhej</w:t>
      </w:r>
      <w:r w:rsidRPr="008C1C55">
        <w:rPr>
          <w:rFonts w:asciiTheme="minorHAnsi" w:hAnsi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zložky,</w:t>
      </w:r>
      <w:r w:rsidRPr="008C1C55">
        <w:rPr>
          <w:rFonts w:asciiTheme="minorHAnsi" w:hAnsiTheme="minorHAnsi"/>
          <w:spacing w:val="5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ktorá</w:t>
      </w:r>
      <w:r w:rsidRPr="008C1C55">
        <w:rPr>
          <w:rFonts w:asciiTheme="minorHAnsi" w:hAnsiTheme="minorHAnsi"/>
          <w:spacing w:val="52"/>
          <w:lang w:val="sk-SK"/>
        </w:rPr>
        <w:t xml:space="preserve"> </w:t>
      </w:r>
      <w:r w:rsidRPr="008C1C55">
        <w:rPr>
          <w:rFonts w:asciiTheme="minorHAnsi" w:hAnsiTheme="minorHAnsi"/>
          <w:spacing w:val="1"/>
          <w:lang w:val="sk-SK"/>
        </w:rPr>
        <w:t>má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dominantné</w:t>
      </w:r>
      <w:r w:rsidRPr="008C1C55">
        <w:rPr>
          <w:rFonts w:asciiTheme="minorHAnsi" w:hAnsi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postavenie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výučbe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strednej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škole.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</w:p>
    <w:p w14:paraId="6701D9F5" w14:textId="77777777" w:rsidR="00091A40" w:rsidRPr="008C1C55" w:rsidRDefault="00091A40" w:rsidP="00731DD3">
      <w:pPr>
        <w:pStyle w:val="Zkladntext"/>
        <w:spacing w:line="276" w:lineRule="auto"/>
        <w:ind w:left="0" w:firstLine="426"/>
        <w:jc w:val="both"/>
        <w:rPr>
          <w:rFonts w:asciiTheme="minorHAnsi" w:hAnsiTheme="minorHAnsi"/>
          <w:spacing w:val="-1"/>
          <w:lang w:val="sk-SK"/>
        </w:rPr>
      </w:pPr>
      <w:r w:rsidRPr="008C1C55">
        <w:rPr>
          <w:rFonts w:asciiTheme="minorHAnsi" w:hAnsiTheme="minorHAnsi"/>
          <w:spacing w:val="-1"/>
          <w:lang w:val="sk-SK"/>
        </w:rPr>
        <w:t>Zároveň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však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druhá</w:t>
      </w:r>
      <w:r w:rsidRPr="008C1C55">
        <w:rPr>
          <w:rFonts w:asciiTheme="minorHAnsi" w:hAnsi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-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objavuje</w:t>
      </w:r>
      <w:r w:rsidRPr="008C1C55">
        <w:rPr>
          <w:rFonts w:asciiTheme="minorHAnsi" w:hAnsi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už i</w:t>
      </w:r>
      <w:r w:rsidRPr="008C1C55">
        <w:rPr>
          <w:rFonts w:asciiTheme="minorHAnsi" w:hAnsiTheme="minorHAnsi"/>
          <w:spacing w:val="-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primárnom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vzdelávaní,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aj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keď</w:t>
      </w:r>
      <w:r w:rsidRPr="008C1C55">
        <w:rPr>
          <w:rFonts w:asciiTheme="minorHAnsi" w:hAnsiTheme="minorHAnsi"/>
          <w:spacing w:val="-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iba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vo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veľmi</w:t>
      </w:r>
      <w:r w:rsidRPr="008C1C55">
        <w:rPr>
          <w:rFonts w:asciiTheme="minorHAnsi" w:hAnsi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jednoduchej</w:t>
      </w:r>
      <w:r w:rsidRPr="008C1C55">
        <w:rPr>
          <w:rFonts w:asciiTheme="minorHAnsi" w:hAnsi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forme.</w:t>
      </w:r>
      <w:r w:rsidRPr="008C1C55">
        <w:rPr>
          <w:rFonts w:asciiTheme="minorHAnsi" w:hAnsiTheme="minorHAnsi" w:cs="Century Gothic"/>
          <w:spacing w:val="66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Informatika</w:t>
      </w:r>
      <w:r w:rsidRPr="008C1C55">
        <w:rPr>
          <w:rFonts w:asciiTheme="minorHAnsi" w:hAnsiTheme="minorHAnsi" w:cs="Century Gothic"/>
          <w:spacing w:val="2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z</w:t>
      </w:r>
      <w:r w:rsidRPr="008C1C55">
        <w:rPr>
          <w:rFonts w:asciiTheme="minorHAnsi" w:hAnsiTheme="minorHAnsi"/>
          <w:spacing w:val="-1"/>
          <w:lang w:val="sk-SK"/>
        </w:rPr>
        <w:t>ároveň pripravuje</w:t>
      </w:r>
      <w:r w:rsidRPr="008C1C55">
        <w:rPr>
          <w:rFonts w:asciiTheme="minorHAnsi" w:hAnsi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žiakov</w:t>
      </w:r>
      <w:r w:rsidRPr="008C1C55">
        <w:rPr>
          <w:rFonts w:asciiTheme="minorHAnsi" w:hAnsiTheme="minorHAnsi"/>
          <w:spacing w:val="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6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to,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aby</w:t>
      </w:r>
      <w:r w:rsidRPr="008C1C55">
        <w:rPr>
          <w:rFonts w:asciiTheme="minorHAnsi" w:hAnsi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korektne</w:t>
      </w:r>
      <w:r w:rsidRPr="008C1C55">
        <w:rPr>
          <w:rFonts w:asciiTheme="minorHAnsi" w:hAnsiTheme="minorHAnsi"/>
          <w:lang w:val="sk-SK"/>
        </w:rPr>
        <w:t xml:space="preserve"> využívali</w:t>
      </w:r>
      <w:r w:rsidRPr="008C1C55">
        <w:rPr>
          <w:rFonts w:asciiTheme="minorHAnsi" w:hAnsiTheme="minorHAnsi"/>
          <w:spacing w:val="71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 xml:space="preserve">takto </w:t>
      </w:r>
      <w:r w:rsidRPr="008C1C55">
        <w:rPr>
          <w:rFonts w:asciiTheme="minorHAnsi" w:hAnsiTheme="minorHAnsi"/>
          <w:spacing w:val="-1"/>
          <w:lang w:val="sk-SK"/>
        </w:rPr>
        <w:t>nadobudnuté</w:t>
      </w:r>
      <w:r w:rsidRPr="008C1C55">
        <w:rPr>
          <w:rFonts w:asciiTheme="minorHAnsi" w:hAnsi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zručnosti</w:t>
      </w:r>
      <w:r w:rsidRPr="008C1C55">
        <w:rPr>
          <w:rFonts w:asciiTheme="minorHAnsi" w:hAnsiTheme="minorHAnsi"/>
          <w:lang w:val="sk-SK"/>
        </w:rPr>
        <w:t xml:space="preserve"> a</w:t>
      </w:r>
      <w:r w:rsidRPr="008C1C55">
        <w:rPr>
          <w:rFonts w:asciiTheme="minorHAnsi" w:hAnsiTheme="minorHAnsi"/>
          <w:spacing w:val="-1"/>
          <w:lang w:val="sk-SK"/>
        </w:rPr>
        <w:t xml:space="preserve"> poznatky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 v</w:t>
      </w:r>
      <w:r w:rsidRPr="008C1C55">
        <w:rPr>
          <w:rFonts w:asciiTheme="minorHAnsi" w:hAnsiTheme="minorHAnsi"/>
          <w:spacing w:val="-1"/>
          <w:lang w:val="sk-SK"/>
        </w:rPr>
        <w:t xml:space="preserve"> iných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predmetoch.</w:t>
      </w:r>
    </w:p>
    <w:p w14:paraId="4D1368EA" w14:textId="77777777" w:rsidR="00091A40" w:rsidRDefault="00091A40" w:rsidP="00731D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CACBBD6" w14:textId="77777777" w:rsidR="008C1C55" w:rsidRPr="008C1C55" w:rsidRDefault="008C1C55" w:rsidP="00731D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9AEF0FD" w14:textId="77777777" w:rsidR="003D0F1A" w:rsidRPr="008C1C55" w:rsidRDefault="003D0F1A" w:rsidP="00731DD3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2" w:name="page2"/>
      <w:bookmarkEnd w:id="2"/>
      <w:r w:rsidRPr="008C1C55">
        <w:rPr>
          <w:rFonts w:eastAsia="Calibri" w:cstheme="minorHAnsi"/>
          <w:b/>
          <w:bCs/>
          <w:sz w:val="28"/>
          <w:szCs w:val="28"/>
        </w:rPr>
        <w:t>CIELE PREDMETU</w:t>
      </w:r>
    </w:p>
    <w:p w14:paraId="175FD149" w14:textId="77777777" w:rsidR="0057281A" w:rsidRPr="008C1C55" w:rsidRDefault="0057281A" w:rsidP="00731DD3">
      <w:pPr>
        <w:spacing w:after="0" w:line="276" w:lineRule="auto"/>
        <w:rPr>
          <w:rFonts w:cstheme="minorHAnsi"/>
          <w:sz w:val="24"/>
          <w:szCs w:val="24"/>
        </w:rPr>
      </w:pPr>
    </w:p>
    <w:p w14:paraId="51EC99E9" w14:textId="77777777" w:rsidR="00091A40" w:rsidRPr="008C1C55" w:rsidRDefault="00091A40" w:rsidP="00731DD3">
      <w:pPr>
        <w:pStyle w:val="Zkladntext"/>
        <w:spacing w:line="276" w:lineRule="auto"/>
        <w:ind w:left="0" w:firstLine="567"/>
        <w:jc w:val="both"/>
        <w:rPr>
          <w:rFonts w:asciiTheme="minorHAnsi" w:hAnsiTheme="minorHAnsi" w:cstheme="minorHAnsi"/>
          <w:lang w:val="sk-SK"/>
        </w:rPr>
      </w:pPr>
      <w:r w:rsidRPr="008C1C55">
        <w:rPr>
          <w:rFonts w:asciiTheme="minorHAnsi" w:hAnsiTheme="minorHAnsi" w:cstheme="minorHAnsi"/>
          <w:lang w:val="sk-SK"/>
        </w:rPr>
        <w:t>Cieľom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vyučovania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informatiky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je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sprístupni</w:t>
      </w:r>
      <w:r w:rsidR="00EA504D" w:rsidRPr="008C1C55">
        <w:rPr>
          <w:rFonts w:asciiTheme="minorHAnsi" w:hAnsiTheme="minorHAnsi" w:cstheme="minorHAnsi"/>
          <w:lang w:val="sk-SK"/>
        </w:rPr>
        <w:t xml:space="preserve">ť </w:t>
      </w:r>
      <w:r w:rsidRPr="008C1C55">
        <w:rPr>
          <w:rFonts w:asciiTheme="minorHAnsi" w:hAnsiTheme="minorHAnsi" w:cstheme="minorHAnsi"/>
          <w:lang w:val="sk-SK"/>
        </w:rPr>
        <w:t>základné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pojmy</w:t>
      </w:r>
      <w:r w:rsidRPr="008C1C55">
        <w:rPr>
          <w:rFonts w:asciiTheme="minorHAnsi" w:hAnsiTheme="minorHAnsi" w:cstheme="minorHAnsi"/>
          <w:lang w:val="sk-SK"/>
        </w:rPr>
        <w:t xml:space="preserve"> a</w:t>
      </w:r>
      <w:r w:rsidRPr="008C1C55">
        <w:rPr>
          <w:rFonts w:asciiTheme="minorHAnsi" w:hAnsiTheme="minorHAnsi" w:cs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techniky</w:t>
      </w:r>
      <w:r w:rsidRPr="008C1C55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používané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práci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</w:t>
      </w:r>
      <w:r w:rsidR="008C1C55">
        <w:rPr>
          <w:rFonts w:asciiTheme="minorHAnsi" w:hAnsiTheme="minorHAnsi" w:cstheme="minorHAnsi"/>
          <w:spacing w:val="3"/>
          <w:lang w:val="sk-SK"/>
        </w:rPr>
        <w:t> </w:t>
      </w:r>
      <w:r w:rsidRPr="008C1C55">
        <w:rPr>
          <w:rFonts w:asciiTheme="minorHAnsi" w:hAnsiTheme="minorHAnsi" w:cstheme="minorHAnsi"/>
          <w:lang w:val="sk-SK"/>
        </w:rPr>
        <w:t>údajmi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tvorbe</w:t>
      </w:r>
      <w:r w:rsidRPr="008C1C55">
        <w:rPr>
          <w:rFonts w:asciiTheme="minorHAnsi" w:hAnsiTheme="minorHAnsi" w:cstheme="minorHAnsi"/>
          <w:spacing w:val="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algoritmov</w:t>
      </w:r>
      <w:r w:rsidRPr="008C1C55">
        <w:rPr>
          <w:rFonts w:asciiTheme="minorHAnsi" w:hAnsiTheme="minorHAnsi" w:cs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výpočtových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procesov.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Podobne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ako</w:t>
      </w:r>
      <w:r w:rsidRPr="008C1C55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matematika</w:t>
      </w:r>
      <w:r w:rsidRPr="008C1C55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aj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informatika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v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spojení</w:t>
      </w:r>
      <w:r w:rsidRPr="008C1C55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</w:t>
      </w:r>
      <w:r w:rsidRPr="008C1C55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informačnými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technológiami</w:t>
      </w:r>
      <w:r w:rsidRPr="008C1C55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vytvára</w:t>
      </w:r>
      <w:r w:rsidRPr="008C1C55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platformu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 xml:space="preserve">pre  </w:t>
      </w:r>
      <w:r w:rsidRPr="008C1C55">
        <w:rPr>
          <w:rFonts w:asciiTheme="minorHAnsi" w:hAnsiTheme="minorHAnsi" w:cstheme="minorHAnsi"/>
          <w:spacing w:val="-1"/>
          <w:lang w:val="sk-SK"/>
        </w:rPr>
        <w:t>všetky</w:t>
      </w:r>
      <w:r w:rsidRPr="008C1C55">
        <w:rPr>
          <w:rFonts w:asciiTheme="minorHAnsi" w:hAnsiTheme="minorHAnsi" w:cstheme="minorHAnsi"/>
          <w:spacing w:val="61"/>
          <w:lang w:val="sk-SK"/>
        </w:rPr>
        <w:t xml:space="preserve"> </w:t>
      </w:r>
      <w:r w:rsidR="00EA504D" w:rsidRPr="008C1C55">
        <w:rPr>
          <w:rFonts w:asciiTheme="minorHAnsi" w:hAnsiTheme="minorHAnsi" w:cstheme="minorHAnsi"/>
          <w:lang w:val="sk-SK"/>
        </w:rPr>
        <w:t>ď</w:t>
      </w:r>
      <w:r w:rsidRPr="008C1C55">
        <w:rPr>
          <w:rFonts w:asciiTheme="minorHAnsi" w:hAnsiTheme="minorHAnsi" w:cstheme="minorHAnsi"/>
          <w:lang w:val="sk-SK"/>
        </w:rPr>
        <w:t>alšie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predmety.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V</w:t>
      </w:r>
      <w:r w:rsidRPr="008C1C55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predmete</w:t>
      </w:r>
      <w:r w:rsidRPr="008C1C55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informatika</w:t>
      </w:r>
      <w:r w:rsidRPr="008C1C55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je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potrebné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dôkladnejšie</w:t>
      </w:r>
      <w:r w:rsidRPr="008C1C55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sa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zamera</w:t>
      </w:r>
      <w:r w:rsidR="00EA504D" w:rsidRPr="008C1C55">
        <w:rPr>
          <w:rFonts w:asciiTheme="minorHAnsi" w:hAnsiTheme="minorHAnsi" w:cstheme="minorHAnsi"/>
          <w:lang w:val="sk-SK"/>
        </w:rPr>
        <w:t>ť</w:t>
      </w:r>
      <w:r w:rsidRPr="008C1C55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na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štúdium</w:t>
      </w:r>
      <w:r w:rsidRPr="008C1C55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základných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univerzálnych</w:t>
      </w:r>
      <w:r w:rsidRPr="008C1C55">
        <w:rPr>
          <w:rFonts w:asciiTheme="minorHAnsi" w:hAnsiTheme="minorHAnsi" w:cstheme="minorHAnsi"/>
          <w:spacing w:val="5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pojmov,</w:t>
      </w:r>
      <w:r w:rsidRPr="008C1C55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ktoré</w:t>
      </w:r>
      <w:r w:rsidRPr="008C1C55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prekračujú</w:t>
      </w:r>
      <w:r w:rsidRPr="008C1C55">
        <w:rPr>
          <w:rFonts w:asciiTheme="minorHAnsi" w:hAnsiTheme="minorHAnsi" w:cstheme="minorHAnsi"/>
          <w:spacing w:val="5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súčasné</w:t>
      </w:r>
      <w:r w:rsidRPr="008C1C55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technológie.</w:t>
      </w:r>
      <w:r w:rsidRPr="008C1C55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Dostupné</w:t>
      </w:r>
      <w:r w:rsidRPr="008C1C55">
        <w:rPr>
          <w:rFonts w:asciiTheme="minorHAnsi" w:hAnsiTheme="minorHAnsi" w:cs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technológie</w:t>
      </w:r>
      <w:r w:rsidRPr="008C1C55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majú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poskytnú</w:t>
      </w:r>
      <w:r w:rsidR="00EA504D" w:rsidRPr="008C1C55">
        <w:rPr>
          <w:rFonts w:asciiTheme="minorHAnsi" w:hAnsiTheme="minorHAnsi" w:cstheme="minorHAnsi"/>
          <w:spacing w:val="-1"/>
          <w:lang w:val="sk-SK"/>
        </w:rPr>
        <w:t>ť</w:t>
      </w:r>
      <w:r w:rsidRPr="008C1C55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vyučovaniu</w:t>
      </w:r>
      <w:r w:rsidRPr="008C1C55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informatiky</w:t>
      </w:r>
      <w:r w:rsidRPr="008C1C55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široký</w:t>
      </w:r>
      <w:r w:rsidRPr="008C1C55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priestor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na</w:t>
      </w:r>
      <w:r w:rsidRPr="008C1C55">
        <w:rPr>
          <w:rFonts w:asciiTheme="minorHAnsi" w:hAnsiTheme="minorHAnsi" w:cstheme="minorHAnsi"/>
          <w:spacing w:val="6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motiváciu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praktické projekty.</w:t>
      </w:r>
    </w:p>
    <w:p w14:paraId="7CD968EA" w14:textId="77777777" w:rsidR="00091A40" w:rsidRPr="008C1C55" w:rsidRDefault="00091A40" w:rsidP="00731DD3">
      <w:pPr>
        <w:spacing w:line="276" w:lineRule="auto"/>
        <w:jc w:val="both"/>
        <w:rPr>
          <w:rFonts w:eastAsia="Century Gothic" w:cstheme="minorHAnsi"/>
        </w:rPr>
      </w:pPr>
    </w:p>
    <w:p w14:paraId="3B9AE114" w14:textId="77777777" w:rsidR="00EA504D" w:rsidRPr="008C1C55" w:rsidRDefault="00EA504D" w:rsidP="00731DD3">
      <w:pPr>
        <w:spacing w:after="0" w:line="276" w:lineRule="auto"/>
        <w:jc w:val="both"/>
        <w:rPr>
          <w:rFonts w:cstheme="minorHAnsi"/>
          <w:b/>
          <w:sz w:val="24"/>
        </w:rPr>
      </w:pPr>
      <w:r w:rsidRPr="008C1C55">
        <w:rPr>
          <w:rFonts w:cstheme="minorHAnsi"/>
          <w:b/>
          <w:sz w:val="24"/>
        </w:rPr>
        <w:t>Žiaci</w:t>
      </w:r>
      <w:r w:rsidR="007A6199" w:rsidRPr="008C1C55">
        <w:rPr>
          <w:rFonts w:cstheme="minorHAnsi"/>
          <w:b/>
          <w:sz w:val="24"/>
        </w:rPr>
        <w:t>:</w:t>
      </w:r>
    </w:p>
    <w:p w14:paraId="3FB990B6" w14:textId="77777777" w:rsidR="00EA504D" w:rsidRPr="008C1C55" w:rsidRDefault="008C1C55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>U</w:t>
      </w:r>
      <w:r w:rsidR="00EA504D" w:rsidRPr="008C1C55">
        <w:rPr>
          <w:rFonts w:cstheme="minorHAnsi"/>
          <w:sz w:val="24"/>
        </w:rPr>
        <w:t xml:space="preserve">važujú o informáciách a rôznych reprezentáciách, používajú vhodné nástroje na ich spracovanie, </w:t>
      </w:r>
    </w:p>
    <w:p w14:paraId="4CF164CB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uvažujú o algoritmoch, hľadajú a nachádzajú algoritmické riešenia problémov, vytvárajú návody, programy podľa daných pravidiel, </w:t>
      </w:r>
    </w:p>
    <w:p w14:paraId="63B48EF2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logicky uvažujú, argumentujú, hodnotia, konajú zdôvodnené rozhodnutia, </w:t>
      </w:r>
    </w:p>
    <w:p w14:paraId="20DCB388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poznajú princípy softvéru a hardvéru a využívajú ich pri riešení informatických problémov, </w:t>
      </w:r>
    </w:p>
    <w:p w14:paraId="4DE0252C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komunikujú a spolupracujú prostredníctvom digitálnych technológií, získavajú informácie na webe, </w:t>
      </w:r>
    </w:p>
    <w:p w14:paraId="2AFEEEBD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poznajú, ako informatika ovplyvnila spoločnosť, </w:t>
      </w:r>
    </w:p>
    <w:p w14:paraId="111995C4" w14:textId="77777777" w:rsidR="00EA504D" w:rsidRPr="008C1C55" w:rsidRDefault="00EA504D" w:rsidP="00731DD3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rozumejú rizikám na internete, dokážu sa im brániť a riešiť problémy, ktoré sa vyskytnú </w:t>
      </w:r>
    </w:p>
    <w:p w14:paraId="1D933029" w14:textId="77777777" w:rsidR="00EA504D" w:rsidRPr="008C1C55" w:rsidRDefault="00EA504D" w:rsidP="00516EF6">
      <w:pPr>
        <w:pStyle w:val="Odsekzoznamu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>rešpektujú intelektuálneho vlastníctvo.</w:t>
      </w:r>
    </w:p>
    <w:p w14:paraId="32AB51F6" w14:textId="77777777" w:rsidR="003D0F1A" w:rsidRPr="008C1C55" w:rsidRDefault="00372C9A" w:rsidP="00D93EB0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3" w:name="page3"/>
      <w:bookmarkEnd w:id="3"/>
      <w:r w:rsidRPr="008C1C55">
        <w:rPr>
          <w:rFonts w:eastAsia="Calibri" w:cstheme="minorHAnsi"/>
          <w:b/>
          <w:bCs/>
          <w:sz w:val="28"/>
          <w:szCs w:val="28"/>
        </w:rPr>
        <w:lastRenderedPageBreak/>
        <w:t>T</w:t>
      </w:r>
      <w:r w:rsidR="003D0F1A" w:rsidRPr="008C1C55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8C1C55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8C1C55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8C1C55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8C1C55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8C1C55">
        <w:rPr>
          <w:rFonts w:eastAsia="Calibri" w:cstheme="minorHAnsi"/>
          <w:b/>
          <w:bCs/>
          <w:sz w:val="28"/>
          <w:szCs w:val="28"/>
        </w:rPr>
        <w:t>NOVÝ ŠTANDARD</w:t>
      </w:r>
    </w:p>
    <w:p w14:paraId="717425A1" w14:textId="77777777" w:rsidR="003D0F1A" w:rsidRPr="008C1C55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FD47479" w14:textId="77777777" w:rsidR="003D0F1A" w:rsidRPr="008C1C55" w:rsidRDefault="00156A19" w:rsidP="00731DD3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8C1C55">
        <w:rPr>
          <w:rFonts w:eastAsia="Calibri" w:cstheme="minorHAnsi"/>
          <w:b/>
          <w:bCs/>
          <w:sz w:val="24"/>
          <w:szCs w:val="24"/>
        </w:rPr>
        <w:t>Reprezentácia a nástroje</w:t>
      </w:r>
      <w:r w:rsidR="003D0F1A" w:rsidRPr="008C1C55">
        <w:rPr>
          <w:rFonts w:eastAsia="Calibri" w:cstheme="minorHAnsi"/>
          <w:b/>
          <w:sz w:val="24"/>
          <w:szCs w:val="24"/>
        </w:rPr>
        <w:t xml:space="preserve">: </w:t>
      </w:r>
      <w:r w:rsidR="00151DAF" w:rsidRPr="008C1C55">
        <w:rPr>
          <w:rFonts w:eastAsia="Calibri" w:cstheme="minorHAnsi"/>
          <w:b/>
          <w:sz w:val="24"/>
          <w:szCs w:val="24"/>
        </w:rPr>
        <w:t>16</w:t>
      </w:r>
      <w:r w:rsidR="00117FEF" w:rsidRPr="008C1C55">
        <w:rPr>
          <w:rFonts w:eastAsia="Calibri" w:cstheme="minorHAnsi"/>
          <w:b/>
          <w:sz w:val="24"/>
          <w:szCs w:val="24"/>
        </w:rPr>
        <w:t xml:space="preserve"> </w:t>
      </w:r>
      <w:r w:rsidR="003D0F1A" w:rsidRPr="008C1C55">
        <w:rPr>
          <w:rFonts w:eastAsia="Calibri" w:cstheme="minorHAnsi"/>
          <w:b/>
          <w:sz w:val="24"/>
          <w:szCs w:val="24"/>
        </w:rPr>
        <w:t>h</w:t>
      </w:r>
      <w:r w:rsidR="003D0F1A" w:rsidRPr="008C1C55">
        <w:rPr>
          <w:rFonts w:eastAsia="Calibri" w:cstheme="minorHAnsi"/>
          <w:sz w:val="24"/>
          <w:szCs w:val="24"/>
        </w:rPr>
        <w:t xml:space="preserve"> </w:t>
      </w:r>
    </w:p>
    <w:p w14:paraId="6484F77C" w14:textId="77777777" w:rsidR="003D0F1A" w:rsidRPr="008C1C55" w:rsidRDefault="003D0F1A" w:rsidP="00731DD3">
      <w:pPr>
        <w:spacing w:after="0" w:line="276" w:lineRule="auto"/>
        <w:rPr>
          <w:rFonts w:cstheme="minorHAnsi"/>
          <w:sz w:val="24"/>
          <w:szCs w:val="24"/>
        </w:rPr>
      </w:pPr>
    </w:p>
    <w:p w14:paraId="5C172C5B" w14:textId="77777777" w:rsidR="006C4E17" w:rsidRDefault="00B327A5" w:rsidP="00731DD3">
      <w:pPr>
        <w:spacing w:after="0" w:line="276" w:lineRule="auto"/>
        <w:rPr>
          <w:sz w:val="24"/>
        </w:rPr>
      </w:pPr>
      <w:r w:rsidRPr="008C1C55">
        <w:rPr>
          <w:b/>
          <w:sz w:val="24"/>
        </w:rPr>
        <w:t>Pojmy</w:t>
      </w:r>
      <w:r w:rsidR="006C4E17" w:rsidRPr="008C1C55">
        <w:rPr>
          <w:b/>
          <w:sz w:val="24"/>
        </w:rPr>
        <w:t>:</w:t>
      </w:r>
      <w:r w:rsidR="006C4E17" w:rsidRPr="008C1C55">
        <w:rPr>
          <w:sz w:val="24"/>
        </w:rPr>
        <w:t xml:space="preserve"> tabuľka, riadok, stĺpec, bunka, adresa </w:t>
      </w:r>
      <w:r w:rsidR="008C1C55">
        <w:rPr>
          <w:sz w:val="24"/>
        </w:rPr>
        <w:t>bunky.</w:t>
      </w:r>
    </w:p>
    <w:p w14:paraId="000D96E0" w14:textId="77777777" w:rsidR="008C1C55" w:rsidRPr="008C1C55" w:rsidRDefault="008C1C55" w:rsidP="00731DD3">
      <w:pPr>
        <w:spacing w:after="0" w:line="276" w:lineRule="auto"/>
        <w:rPr>
          <w:sz w:val="24"/>
        </w:rPr>
      </w:pPr>
    </w:p>
    <w:p w14:paraId="2461AD80" w14:textId="77777777" w:rsidR="006C4E17" w:rsidRDefault="00B327A5" w:rsidP="00731DD3">
      <w:pPr>
        <w:spacing w:after="0" w:line="276" w:lineRule="auto"/>
        <w:jc w:val="both"/>
        <w:rPr>
          <w:sz w:val="24"/>
        </w:rPr>
      </w:pPr>
      <w:r w:rsidRPr="008C1C55">
        <w:rPr>
          <w:b/>
          <w:sz w:val="24"/>
        </w:rPr>
        <w:t>Vlastnosti a vzťahy:</w:t>
      </w:r>
      <w:r w:rsidRPr="008C1C55">
        <w:rPr>
          <w:sz w:val="24"/>
        </w:rPr>
        <w:t xml:space="preserve"> </w:t>
      </w:r>
      <w:r w:rsidR="006C4E17" w:rsidRPr="008C1C55">
        <w:rPr>
          <w:sz w:val="24"/>
        </w:rPr>
        <w:t>formáty súborov a ich vzťah k uloženému obrázku, skryté značky ako súčasť textového dokumentu, obrázok ako súčasť textu, adresa bunky ako pozícia bunky v</w:t>
      </w:r>
      <w:r w:rsidR="008C1C55">
        <w:rPr>
          <w:sz w:val="24"/>
        </w:rPr>
        <w:t> </w:t>
      </w:r>
      <w:r w:rsidR="006C4E17" w:rsidRPr="008C1C55">
        <w:rPr>
          <w:sz w:val="24"/>
        </w:rPr>
        <w:t>tabuľke, bunky a typy údajov (číslo, text), vlastnosti bunky ako zarovnanie, farba, veľkosť, okraje bunky, bunky so vzorcami, vzťahy medzi jednotlivými typmi informácie (grafika, text, čísla, zvuk), text</w:t>
      </w:r>
      <w:r w:rsidR="00516EF6">
        <w:rPr>
          <w:sz w:val="24"/>
        </w:rPr>
        <w:t>.</w:t>
      </w:r>
    </w:p>
    <w:p w14:paraId="5249BBBA" w14:textId="77777777" w:rsidR="008C1C55" w:rsidRPr="008C1C55" w:rsidRDefault="008C1C55" w:rsidP="00731DD3">
      <w:pPr>
        <w:spacing w:after="0" w:line="276" w:lineRule="auto"/>
        <w:rPr>
          <w:sz w:val="24"/>
        </w:rPr>
      </w:pPr>
    </w:p>
    <w:p w14:paraId="71B3A6D5" w14:textId="77777777" w:rsidR="006C4E17" w:rsidRPr="008C1C55" w:rsidRDefault="00B327A5" w:rsidP="00731DD3">
      <w:pPr>
        <w:spacing w:after="0" w:line="276" w:lineRule="auto"/>
        <w:jc w:val="both"/>
        <w:rPr>
          <w:sz w:val="24"/>
        </w:rPr>
      </w:pPr>
      <w:r w:rsidRPr="008C1C55">
        <w:rPr>
          <w:b/>
          <w:sz w:val="24"/>
        </w:rPr>
        <w:t>Procesy:</w:t>
      </w:r>
      <w:r w:rsidRPr="008C1C55">
        <w:rPr>
          <w:sz w:val="24"/>
        </w:rPr>
        <w:t xml:space="preserve"> </w:t>
      </w:r>
      <w:r w:rsidR="006C4E17" w:rsidRPr="008C1C55">
        <w:rPr>
          <w:sz w:val="24"/>
        </w:rPr>
        <w:t>kreslenie ako postupnosť príkazov pre vykonávateľa, vkladanie tabuľky, manipulácia s poradím snímok,</w:t>
      </w:r>
      <w:r w:rsidR="00D20DF2" w:rsidRPr="008C1C55">
        <w:rPr>
          <w:sz w:val="24"/>
        </w:rPr>
        <w:t xml:space="preserve"> pohyb (navigácia) v tabuľke (šípkami, klikaním), vpisovanie údajov, ich upravovanie a zvýrazňovanie, jednoduché výpočty s operáciami sčítania,</w:t>
      </w:r>
      <w:r w:rsidR="00516EF6">
        <w:rPr>
          <w:sz w:val="24"/>
        </w:rPr>
        <w:t xml:space="preserve"> odčítania, násobenia a delenia.</w:t>
      </w:r>
    </w:p>
    <w:p w14:paraId="14143889" w14:textId="77777777" w:rsidR="006907C7" w:rsidRPr="008C1C55" w:rsidRDefault="006907C7" w:rsidP="00731DD3">
      <w:pPr>
        <w:widowControl w:val="0"/>
        <w:autoSpaceDE w:val="0"/>
        <w:autoSpaceDN w:val="0"/>
        <w:adjustRightInd w:val="0"/>
        <w:spacing w:after="0" w:line="276" w:lineRule="auto"/>
        <w:ind w:left="108" w:right="-20"/>
        <w:jc w:val="both"/>
        <w:rPr>
          <w:sz w:val="24"/>
          <w:szCs w:val="24"/>
        </w:rPr>
      </w:pPr>
    </w:p>
    <w:p w14:paraId="66C99CAF" w14:textId="77777777" w:rsidR="006907C7" w:rsidRPr="008C1C55" w:rsidRDefault="006907C7" w:rsidP="00731DD3">
      <w:pPr>
        <w:spacing w:after="0" w:line="276" w:lineRule="auto"/>
        <w:rPr>
          <w:b/>
          <w:sz w:val="24"/>
          <w:szCs w:val="24"/>
        </w:rPr>
      </w:pPr>
      <w:r w:rsidRPr="008C1C55">
        <w:rPr>
          <w:b/>
          <w:sz w:val="24"/>
        </w:rPr>
        <w:t xml:space="preserve">Žiak na </w:t>
      </w:r>
      <w:r w:rsidRPr="008C1C55">
        <w:rPr>
          <w:b/>
          <w:sz w:val="24"/>
          <w:szCs w:val="24"/>
        </w:rPr>
        <w:t xml:space="preserve">konci 7. ročníka základnej školy vie/dokáže: </w:t>
      </w:r>
    </w:p>
    <w:p w14:paraId="5F8CD943" w14:textId="77777777" w:rsidR="008C1C55" w:rsidRDefault="008C1C55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P</w:t>
      </w:r>
      <w:r w:rsidR="006907C7" w:rsidRPr="008C1C55">
        <w:rPr>
          <w:sz w:val="24"/>
        </w:rPr>
        <w:t>oužívať nástroje editora na tvorbu a úpravu prezentácií,</w:t>
      </w:r>
    </w:p>
    <w:p w14:paraId="3977CA90" w14:textId="77777777" w:rsid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použiť konkrétne nástroje na prácu s tabuľkami</w:t>
      </w:r>
      <w:r w:rsidR="008C1C55" w:rsidRPr="008C1C55">
        <w:rPr>
          <w:sz w:val="24"/>
        </w:rPr>
        <w:t>,</w:t>
      </w:r>
    </w:p>
    <w:p w14:paraId="43A2CD61" w14:textId="77777777" w:rsid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zvoliť a používajú funkcie pre jednoduché výpočty,</w:t>
      </w:r>
    </w:p>
    <w:p w14:paraId="57ADDEA0" w14:textId="77777777" w:rsid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diskutovať o vlastnostiach jednoduchej informácie rôzneho typu,</w:t>
      </w:r>
    </w:p>
    <w:p w14:paraId="4442788A" w14:textId="77777777" w:rsid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vyhľadať a získať informácie v informačnom systéme a databáze (knižnica, el. obchod, rezervácie lístkov...),</w:t>
      </w:r>
    </w:p>
    <w:p w14:paraId="45172CDC" w14:textId="77777777" w:rsid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získať informácie rôznych typov pomocou konkrétnych nástrojov (napr. skenovaním, odfotením, nahraním zvuku, videa, ...),</w:t>
      </w:r>
    </w:p>
    <w:p w14:paraId="2520CEE3" w14:textId="77777777" w:rsidR="006907C7" w:rsidRPr="008C1C55" w:rsidRDefault="006907C7" w:rsidP="00731DD3">
      <w:pPr>
        <w:pStyle w:val="Odsekzoznamu"/>
        <w:numPr>
          <w:ilvl w:val="0"/>
          <w:numId w:val="14"/>
        </w:numPr>
        <w:spacing w:line="276" w:lineRule="auto"/>
        <w:ind w:left="567" w:hanging="283"/>
        <w:rPr>
          <w:sz w:val="24"/>
        </w:rPr>
      </w:pPr>
      <w:r w:rsidRPr="008C1C55">
        <w:rPr>
          <w:sz w:val="24"/>
        </w:rPr>
        <w:t>vyhľadať informácie (v texte, v encyklopédií, v slovníku, v tabuľke, ...).</w:t>
      </w:r>
    </w:p>
    <w:p w14:paraId="76ADA192" w14:textId="77777777" w:rsidR="003D0F1A" w:rsidRPr="008C1C55" w:rsidRDefault="003D0F1A" w:rsidP="00731DD3">
      <w:pPr>
        <w:spacing w:after="120" w:line="276" w:lineRule="auto"/>
        <w:jc w:val="both"/>
        <w:rPr>
          <w:rFonts w:cstheme="minorHAnsi"/>
          <w:sz w:val="24"/>
          <w:szCs w:val="24"/>
        </w:rPr>
      </w:pPr>
    </w:p>
    <w:p w14:paraId="7E1C4656" w14:textId="77777777" w:rsidR="003D0F1A" w:rsidRPr="008C1C55" w:rsidRDefault="00F30770" w:rsidP="00731DD3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8C1C55">
        <w:rPr>
          <w:rFonts w:eastAsia="Calibri" w:cstheme="minorHAnsi"/>
          <w:b/>
          <w:bCs/>
          <w:sz w:val="24"/>
          <w:szCs w:val="24"/>
        </w:rPr>
        <w:t>Komunikácia a spolupráca</w:t>
      </w:r>
      <w:r w:rsidR="003D0F1A" w:rsidRPr="008C1C55">
        <w:rPr>
          <w:rFonts w:eastAsia="Calibri" w:cstheme="minorHAnsi"/>
          <w:b/>
          <w:bCs/>
          <w:sz w:val="24"/>
          <w:szCs w:val="24"/>
        </w:rPr>
        <w:t xml:space="preserve">: </w:t>
      </w:r>
      <w:r w:rsidR="00D93EB0" w:rsidRPr="008C1C55">
        <w:rPr>
          <w:rFonts w:eastAsia="Calibri" w:cstheme="minorHAnsi"/>
          <w:b/>
          <w:sz w:val="24"/>
          <w:szCs w:val="24"/>
        </w:rPr>
        <w:t>4</w:t>
      </w:r>
      <w:r w:rsidR="00117FEF" w:rsidRPr="008C1C55">
        <w:rPr>
          <w:rFonts w:eastAsia="Calibri" w:cstheme="minorHAnsi"/>
          <w:b/>
          <w:sz w:val="24"/>
          <w:szCs w:val="24"/>
        </w:rPr>
        <w:t xml:space="preserve"> </w:t>
      </w:r>
      <w:r w:rsidR="003D0F1A" w:rsidRPr="008C1C55">
        <w:rPr>
          <w:rFonts w:eastAsia="Calibri" w:cstheme="minorHAnsi"/>
          <w:b/>
          <w:sz w:val="24"/>
          <w:szCs w:val="24"/>
        </w:rPr>
        <w:t>h</w:t>
      </w:r>
      <w:r w:rsidR="003D0F1A" w:rsidRPr="008C1C55">
        <w:rPr>
          <w:rFonts w:eastAsia="Calibri" w:cstheme="minorHAnsi"/>
          <w:sz w:val="24"/>
          <w:szCs w:val="24"/>
        </w:rPr>
        <w:t xml:space="preserve"> </w:t>
      </w:r>
    </w:p>
    <w:p w14:paraId="1DC34B74" w14:textId="77777777" w:rsidR="003D0F1A" w:rsidRPr="008C1C55" w:rsidRDefault="003D0F1A" w:rsidP="00731DD3">
      <w:pPr>
        <w:spacing w:after="0" w:line="276" w:lineRule="auto"/>
        <w:rPr>
          <w:sz w:val="24"/>
        </w:rPr>
      </w:pPr>
    </w:p>
    <w:p w14:paraId="68325E81" w14:textId="77777777" w:rsidR="00904B21" w:rsidRPr="008C1C55" w:rsidRDefault="00904B21" w:rsidP="00731DD3">
      <w:pPr>
        <w:spacing w:after="0" w:line="276" w:lineRule="auto"/>
        <w:rPr>
          <w:sz w:val="24"/>
        </w:rPr>
      </w:pPr>
      <w:r w:rsidRPr="00731DD3">
        <w:rPr>
          <w:b/>
          <w:sz w:val="24"/>
        </w:rPr>
        <w:t>Vlastnosti a vzťahy:</w:t>
      </w:r>
      <w:r w:rsidRPr="008C1C55">
        <w:rPr>
          <w:sz w:val="24"/>
        </w:rPr>
        <w:t xml:space="preserve"> chat ako internetový rozhovor, je to iný typ komunikácie ako e-mail</w:t>
      </w:r>
      <w:r w:rsidR="00731DD3">
        <w:rPr>
          <w:sz w:val="24"/>
        </w:rPr>
        <w:t>.</w:t>
      </w:r>
    </w:p>
    <w:p w14:paraId="6F6071FF" w14:textId="77777777" w:rsidR="008C1C55" w:rsidRPr="008C1C55" w:rsidRDefault="008C1C55" w:rsidP="00731DD3">
      <w:pPr>
        <w:spacing w:after="0" w:line="276" w:lineRule="auto"/>
        <w:rPr>
          <w:sz w:val="24"/>
        </w:rPr>
      </w:pPr>
    </w:p>
    <w:p w14:paraId="62023C7F" w14:textId="77777777" w:rsidR="00904B21" w:rsidRPr="008C1C55" w:rsidRDefault="00904B21" w:rsidP="00731DD3">
      <w:pPr>
        <w:spacing w:after="0" w:line="276" w:lineRule="auto"/>
        <w:rPr>
          <w:sz w:val="24"/>
        </w:rPr>
      </w:pPr>
      <w:r w:rsidRPr="00731DD3">
        <w:rPr>
          <w:b/>
          <w:sz w:val="24"/>
        </w:rPr>
        <w:t>Procesy:</w:t>
      </w:r>
      <w:r w:rsidRPr="008C1C55">
        <w:rPr>
          <w:sz w:val="24"/>
        </w:rPr>
        <w:t xml:space="preserve"> prijatie a odoslanie správy, výber adresáta, odoslanie viacerým adresátom naraz</w:t>
      </w:r>
      <w:r w:rsidR="00731DD3">
        <w:rPr>
          <w:sz w:val="24"/>
        </w:rPr>
        <w:t>.</w:t>
      </w:r>
    </w:p>
    <w:p w14:paraId="0AD7AD88" w14:textId="77777777" w:rsidR="000217D1" w:rsidRPr="008C1C55" w:rsidRDefault="000217D1" w:rsidP="00731DD3">
      <w:pPr>
        <w:spacing w:after="0" w:line="276" w:lineRule="auto"/>
        <w:rPr>
          <w:sz w:val="24"/>
        </w:rPr>
      </w:pPr>
    </w:p>
    <w:p w14:paraId="0F28E245" w14:textId="77777777" w:rsidR="006A034D" w:rsidRPr="00731DD3" w:rsidRDefault="006A034D" w:rsidP="00731DD3">
      <w:pPr>
        <w:spacing w:line="276" w:lineRule="auto"/>
        <w:rPr>
          <w:b/>
          <w:sz w:val="24"/>
        </w:rPr>
      </w:pPr>
      <w:r w:rsidRPr="00731DD3">
        <w:rPr>
          <w:b/>
          <w:sz w:val="24"/>
        </w:rPr>
        <w:t xml:space="preserve">Žiak na konci </w:t>
      </w:r>
      <w:r w:rsidR="00D20DF2" w:rsidRPr="00731DD3">
        <w:rPr>
          <w:b/>
          <w:sz w:val="24"/>
        </w:rPr>
        <w:t>7</w:t>
      </w:r>
      <w:r w:rsidRPr="00731DD3">
        <w:rPr>
          <w:b/>
          <w:sz w:val="24"/>
        </w:rPr>
        <w:t xml:space="preserve">. ročníka základnej školy vie/dokáže: </w:t>
      </w:r>
    </w:p>
    <w:p w14:paraId="2E7D3CD2" w14:textId="77777777" w:rsidR="00731DD3" w:rsidRDefault="00B94A28" w:rsidP="00B94A28">
      <w:pPr>
        <w:pStyle w:val="Odsekzoznamu"/>
        <w:numPr>
          <w:ilvl w:val="0"/>
          <w:numId w:val="15"/>
        </w:numPr>
        <w:spacing w:line="276" w:lineRule="auto"/>
        <w:ind w:left="567" w:hanging="283"/>
        <w:rPr>
          <w:sz w:val="24"/>
        </w:rPr>
      </w:pPr>
      <w:r>
        <w:rPr>
          <w:sz w:val="24"/>
        </w:rPr>
        <w:t>Z</w:t>
      </w:r>
      <w:r w:rsidR="00DF1AA8" w:rsidRPr="00731DD3">
        <w:rPr>
          <w:sz w:val="24"/>
        </w:rPr>
        <w:t>ískať informácie z webových stránok a použiť ich vo svojich produktoch (rešpektovať autorské práva)</w:t>
      </w:r>
    </w:p>
    <w:p w14:paraId="15931045" w14:textId="77777777" w:rsidR="00731DD3" w:rsidRDefault="00620F47" w:rsidP="00B94A28">
      <w:pPr>
        <w:pStyle w:val="Odsekzoznamu"/>
        <w:numPr>
          <w:ilvl w:val="0"/>
          <w:numId w:val="15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vyhľadať rôzne typy informácií na webe,</w:t>
      </w:r>
    </w:p>
    <w:p w14:paraId="45E3E196" w14:textId="77777777" w:rsidR="00731DD3" w:rsidRDefault="00620F47" w:rsidP="00B94A28">
      <w:pPr>
        <w:pStyle w:val="Odsekzoznamu"/>
        <w:numPr>
          <w:ilvl w:val="0"/>
          <w:numId w:val="15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posúdiť správnosť a kvalitu vyhľadaných informácií (výstup vyhľadávania)</w:t>
      </w:r>
      <w:r w:rsidR="00731DD3" w:rsidRPr="00731DD3">
        <w:rPr>
          <w:sz w:val="24"/>
        </w:rPr>
        <w:t>,</w:t>
      </w:r>
    </w:p>
    <w:p w14:paraId="52520C03" w14:textId="77777777" w:rsidR="00731DD3" w:rsidRDefault="00620F47" w:rsidP="00B94A28">
      <w:pPr>
        <w:pStyle w:val="Odsekzoznamu"/>
        <w:numPr>
          <w:ilvl w:val="0"/>
          <w:numId w:val="15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lastRenderedPageBreak/>
        <w:t>komunikovať prostredníctvom konkrétneho nástroja i aplikácie na</w:t>
      </w:r>
      <w:r w:rsidR="00731DD3" w:rsidRPr="00731DD3">
        <w:rPr>
          <w:sz w:val="24"/>
        </w:rPr>
        <w:t xml:space="preserve"> </w:t>
      </w:r>
      <w:r w:rsidRPr="00731DD3">
        <w:rPr>
          <w:sz w:val="24"/>
        </w:rPr>
        <w:t>neinteraktívnu komunikáciu,</w:t>
      </w:r>
    </w:p>
    <w:p w14:paraId="30A3A4BC" w14:textId="77777777" w:rsidR="00620F47" w:rsidRPr="00731DD3" w:rsidRDefault="00620F47" w:rsidP="00B94A28">
      <w:pPr>
        <w:pStyle w:val="Odsekzoznamu"/>
        <w:numPr>
          <w:ilvl w:val="0"/>
          <w:numId w:val="15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porovnať klady i zápory komunikácie prostredníctvom chatu a e-mailu</w:t>
      </w:r>
      <w:r w:rsidR="00731DD3">
        <w:rPr>
          <w:sz w:val="24"/>
        </w:rPr>
        <w:t>.</w:t>
      </w:r>
    </w:p>
    <w:p w14:paraId="10F38B61" w14:textId="77777777" w:rsidR="00620F47" w:rsidRPr="008C1C55" w:rsidRDefault="00620F47" w:rsidP="00620F47">
      <w:pPr>
        <w:pStyle w:val="Odsekzoznamu"/>
        <w:widowControl w:val="0"/>
        <w:autoSpaceDE w:val="0"/>
        <w:autoSpaceDN w:val="0"/>
        <w:adjustRightInd w:val="0"/>
        <w:spacing w:line="276" w:lineRule="auto"/>
        <w:ind w:left="1287" w:right="47"/>
        <w:rPr>
          <w:rFonts w:cstheme="minorHAnsi"/>
          <w:sz w:val="24"/>
          <w:szCs w:val="24"/>
        </w:rPr>
      </w:pPr>
    </w:p>
    <w:p w14:paraId="6A36BBDD" w14:textId="77777777" w:rsidR="00156A19" w:rsidRPr="008C1C55" w:rsidRDefault="00F30770" w:rsidP="006A034D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sz w:val="24"/>
          <w:szCs w:val="24"/>
        </w:rPr>
      </w:pPr>
      <w:r w:rsidRPr="008C1C55">
        <w:rPr>
          <w:rFonts w:eastAsia="Calibri" w:cstheme="minorHAnsi"/>
          <w:b/>
          <w:bCs/>
          <w:sz w:val="24"/>
          <w:szCs w:val="24"/>
        </w:rPr>
        <w:t xml:space="preserve">Algoritmické </w:t>
      </w:r>
      <w:r w:rsidRPr="00731DD3">
        <w:rPr>
          <w:rFonts w:eastAsia="Calibri" w:cstheme="minorHAnsi"/>
          <w:b/>
          <w:bCs/>
          <w:sz w:val="24"/>
          <w:szCs w:val="24"/>
        </w:rPr>
        <w:t>riešenie problémov</w:t>
      </w:r>
      <w:r w:rsidR="00156A19" w:rsidRPr="00731DD3">
        <w:rPr>
          <w:rFonts w:eastAsia="Calibri" w:cstheme="minorHAnsi"/>
          <w:b/>
          <w:sz w:val="24"/>
          <w:szCs w:val="24"/>
        </w:rPr>
        <w:t xml:space="preserve">: </w:t>
      </w:r>
      <w:r w:rsidR="00D93EB0" w:rsidRPr="00731DD3">
        <w:rPr>
          <w:rFonts w:eastAsia="Calibri" w:cstheme="minorHAnsi"/>
          <w:b/>
          <w:sz w:val="24"/>
          <w:szCs w:val="24"/>
        </w:rPr>
        <w:t>5</w:t>
      </w:r>
      <w:r w:rsidR="00156A19" w:rsidRPr="00731DD3">
        <w:rPr>
          <w:rFonts w:eastAsia="Calibri" w:cstheme="minorHAnsi"/>
          <w:b/>
          <w:sz w:val="24"/>
          <w:szCs w:val="24"/>
        </w:rPr>
        <w:t xml:space="preserve"> h</w:t>
      </w:r>
    </w:p>
    <w:p w14:paraId="50D1ECE5" w14:textId="77777777" w:rsidR="00156A19" w:rsidRPr="008C1C55" w:rsidRDefault="00156A19" w:rsidP="00585BB3">
      <w:pPr>
        <w:spacing w:after="0" w:line="276" w:lineRule="auto"/>
        <w:rPr>
          <w:rFonts w:cstheme="minorHAnsi"/>
          <w:sz w:val="24"/>
          <w:szCs w:val="24"/>
        </w:rPr>
      </w:pPr>
    </w:p>
    <w:p w14:paraId="2079DE57" w14:textId="77777777" w:rsidR="00D318B9" w:rsidRDefault="00D318B9" w:rsidP="00731DD3">
      <w:pPr>
        <w:spacing w:after="0" w:line="276" w:lineRule="auto"/>
        <w:rPr>
          <w:sz w:val="24"/>
        </w:rPr>
      </w:pPr>
      <w:r w:rsidRPr="00731DD3">
        <w:rPr>
          <w:b/>
          <w:sz w:val="24"/>
        </w:rPr>
        <w:t>Pojmy:</w:t>
      </w:r>
      <w:r w:rsidRPr="00731DD3">
        <w:rPr>
          <w:sz w:val="24"/>
        </w:rPr>
        <w:t xml:space="preserve"> opakovanie, počet opakovaní, telo cyklu</w:t>
      </w:r>
      <w:r w:rsidR="00731DD3">
        <w:rPr>
          <w:sz w:val="24"/>
        </w:rPr>
        <w:t>.</w:t>
      </w:r>
    </w:p>
    <w:p w14:paraId="7E537E94" w14:textId="77777777" w:rsidR="00731DD3" w:rsidRPr="00731DD3" w:rsidRDefault="00731DD3" w:rsidP="00731DD3">
      <w:pPr>
        <w:spacing w:after="0" w:line="276" w:lineRule="auto"/>
        <w:rPr>
          <w:sz w:val="24"/>
        </w:rPr>
      </w:pPr>
    </w:p>
    <w:p w14:paraId="642BDED6" w14:textId="77777777" w:rsidR="00D318B9" w:rsidRDefault="00D318B9" w:rsidP="00731DD3">
      <w:pPr>
        <w:spacing w:after="0" w:line="276" w:lineRule="auto"/>
        <w:jc w:val="both"/>
        <w:rPr>
          <w:sz w:val="24"/>
        </w:rPr>
      </w:pPr>
      <w:r w:rsidRPr="00731DD3">
        <w:rPr>
          <w:b/>
          <w:sz w:val="24"/>
        </w:rPr>
        <w:t>Vlastnosti a vzťahy:</w:t>
      </w:r>
      <w:r w:rsidRPr="00731DD3">
        <w:rPr>
          <w:sz w:val="24"/>
        </w:rPr>
        <w:t xml:space="preserve"> aký informatický problém je v zadaní úlohy, platí – neplatí, a/alebo/nie (neformálne), algoritmus – programovací jazyk, vstup – algoritmus – výsledok, chybný zápis, konštrukcie jazyka ako: postupnosť príkazov, cyklus s pevným počtom opakovaní, podmienený príkaz, pomenovaná postupnosť príkazov, ako súvisí počet opakovaní s</w:t>
      </w:r>
      <w:r w:rsidR="00731DD3">
        <w:rPr>
          <w:sz w:val="24"/>
        </w:rPr>
        <w:t> </w:t>
      </w:r>
      <w:r w:rsidRPr="00731DD3">
        <w:rPr>
          <w:sz w:val="24"/>
        </w:rPr>
        <w:t>výsledko</w:t>
      </w:r>
      <w:r w:rsidR="00731DD3">
        <w:rPr>
          <w:sz w:val="24"/>
        </w:rPr>
        <w:t>m.</w:t>
      </w:r>
    </w:p>
    <w:p w14:paraId="0210A751" w14:textId="77777777" w:rsidR="00731DD3" w:rsidRPr="00731DD3" w:rsidRDefault="00731DD3" w:rsidP="00731DD3">
      <w:pPr>
        <w:spacing w:after="0" w:line="276" w:lineRule="auto"/>
        <w:rPr>
          <w:sz w:val="24"/>
        </w:rPr>
      </w:pPr>
    </w:p>
    <w:p w14:paraId="53EF6D4C" w14:textId="77777777" w:rsidR="00D318B9" w:rsidRPr="00731DD3" w:rsidRDefault="00D318B9" w:rsidP="00731DD3">
      <w:pPr>
        <w:spacing w:after="0" w:line="276" w:lineRule="auto"/>
        <w:jc w:val="both"/>
        <w:rPr>
          <w:sz w:val="24"/>
        </w:rPr>
      </w:pPr>
      <w:r w:rsidRPr="00731DD3">
        <w:rPr>
          <w:b/>
          <w:sz w:val="24"/>
        </w:rPr>
        <w:t>Procesy:</w:t>
      </w:r>
      <w:r w:rsidRPr="00731DD3">
        <w:rPr>
          <w:sz w:val="24"/>
        </w:rPr>
        <w:t xml:space="preserve"> idea sekvencie, opakovania,</w:t>
      </w:r>
      <w:r w:rsidR="009E72F8" w:rsidRPr="00731DD3">
        <w:rPr>
          <w:sz w:val="24"/>
        </w:rPr>
        <w:t xml:space="preserve"> </w:t>
      </w:r>
      <w:r w:rsidRPr="00731DD3">
        <w:rPr>
          <w:sz w:val="24"/>
        </w:rPr>
        <w:t>vetvenia, manipulovania s údajmi, rozhodovanie</w:t>
      </w:r>
      <w:r w:rsidR="009E72F8" w:rsidRPr="00731DD3">
        <w:rPr>
          <w:sz w:val="24"/>
        </w:rPr>
        <w:t xml:space="preserve"> o</w:t>
      </w:r>
      <w:r w:rsidR="00731DD3">
        <w:rPr>
          <w:sz w:val="24"/>
        </w:rPr>
        <w:t> </w:t>
      </w:r>
      <w:r w:rsidRPr="00731DD3">
        <w:rPr>
          <w:sz w:val="24"/>
        </w:rPr>
        <w:t>pravdivosti tvrdenia, zostavovanie programu v jazyku na zápis algoritmov, spustenie programu, zostavovanie, upravovanie tela cyklu, nastavenie počtu opakovan</w:t>
      </w:r>
      <w:r w:rsidR="00731DD3">
        <w:rPr>
          <w:sz w:val="24"/>
        </w:rPr>
        <w:t>í.</w:t>
      </w:r>
    </w:p>
    <w:p w14:paraId="2340D029" w14:textId="77777777" w:rsidR="009E72F8" w:rsidRPr="008C1C55" w:rsidRDefault="009E72F8" w:rsidP="00D318B9">
      <w:pPr>
        <w:spacing w:after="0" w:line="276" w:lineRule="auto"/>
        <w:rPr>
          <w:b/>
          <w:sz w:val="24"/>
          <w:szCs w:val="24"/>
        </w:rPr>
      </w:pPr>
    </w:p>
    <w:p w14:paraId="087E6D52" w14:textId="77777777" w:rsidR="006A034D" w:rsidRPr="008C1C55" w:rsidRDefault="006A034D" w:rsidP="00731DD3">
      <w:pPr>
        <w:spacing w:after="0" w:line="276" w:lineRule="auto"/>
        <w:rPr>
          <w:b/>
          <w:sz w:val="24"/>
          <w:szCs w:val="24"/>
        </w:rPr>
      </w:pPr>
      <w:r w:rsidRPr="008C1C55">
        <w:rPr>
          <w:b/>
          <w:sz w:val="24"/>
          <w:szCs w:val="24"/>
        </w:rPr>
        <w:t xml:space="preserve">Žiak na konci </w:t>
      </w:r>
      <w:r w:rsidR="00AC5980" w:rsidRPr="008C1C55">
        <w:rPr>
          <w:b/>
          <w:sz w:val="24"/>
          <w:szCs w:val="24"/>
        </w:rPr>
        <w:t>7</w:t>
      </w:r>
      <w:r w:rsidRPr="008C1C55">
        <w:rPr>
          <w:b/>
          <w:sz w:val="24"/>
          <w:szCs w:val="24"/>
        </w:rPr>
        <w:t xml:space="preserve">. ročníka základnej školy vie/dokáže: </w:t>
      </w:r>
    </w:p>
    <w:p w14:paraId="75348DA5" w14:textId="77777777" w:rsidR="00731DD3" w:rsidRDefault="00B94A2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>
        <w:rPr>
          <w:sz w:val="24"/>
        </w:rPr>
        <w:t>I</w:t>
      </w:r>
      <w:r w:rsidR="009E72F8" w:rsidRPr="00731DD3">
        <w:rPr>
          <w:sz w:val="24"/>
        </w:rPr>
        <w:t>dentifikovať opakujúce sa vzory,</w:t>
      </w:r>
    </w:p>
    <w:p w14:paraId="7C2AEF3E" w14:textId="77777777" w:rsidR="00731DD3" w:rsidRDefault="009E72F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rozpoznávať miesta, kde sa treba rozhodovať,</w:t>
      </w:r>
    </w:p>
    <w:p w14:paraId="16292AEA" w14:textId="77777777" w:rsidR="00731DD3" w:rsidRDefault="009E72F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vlastnými slovami sformulovať plán riešenia,</w:t>
      </w:r>
    </w:p>
    <w:p w14:paraId="4460238E" w14:textId="77777777" w:rsidR="00731DD3" w:rsidRDefault="009E72F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rozhodnúť sa o pravdivosti/nepravdivosti tvrdenia/výroku,</w:t>
      </w:r>
    </w:p>
    <w:p w14:paraId="3740E28B" w14:textId="77777777" w:rsidR="00731DD3" w:rsidRDefault="00731DD3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r</w:t>
      </w:r>
      <w:r w:rsidR="009E72F8" w:rsidRPr="00731DD3">
        <w:rPr>
          <w:sz w:val="24"/>
        </w:rPr>
        <w:t>ozpoznať opakujúce sa vzory pri riešení zadaného problému,</w:t>
      </w:r>
    </w:p>
    <w:p w14:paraId="4F3FADCF" w14:textId="77777777" w:rsidR="00731DD3" w:rsidRDefault="009E72F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riešiť problémy, ktoré vyžadujú známy počet opakovaní,</w:t>
      </w:r>
    </w:p>
    <w:p w14:paraId="58FBCAB2" w14:textId="77777777" w:rsidR="009E72F8" w:rsidRPr="00731DD3" w:rsidRDefault="009E72F8" w:rsidP="00B94A28">
      <w:pPr>
        <w:pStyle w:val="Odsekzoznamu"/>
        <w:numPr>
          <w:ilvl w:val="0"/>
          <w:numId w:val="16"/>
        </w:numPr>
        <w:spacing w:line="276" w:lineRule="auto"/>
        <w:ind w:left="567" w:hanging="283"/>
        <w:rPr>
          <w:sz w:val="24"/>
        </w:rPr>
      </w:pPr>
      <w:r w:rsidRPr="00731DD3">
        <w:rPr>
          <w:sz w:val="24"/>
        </w:rPr>
        <w:t>zapísať riešenie problému s cyklom pomocou jazyka</w:t>
      </w:r>
      <w:r w:rsidR="00731DD3">
        <w:rPr>
          <w:sz w:val="24"/>
        </w:rPr>
        <w:t>.</w:t>
      </w:r>
    </w:p>
    <w:p w14:paraId="4E9BE91A" w14:textId="77777777" w:rsidR="006A034D" w:rsidRPr="008C1C55" w:rsidRDefault="006A034D" w:rsidP="00924D02">
      <w:pPr>
        <w:spacing w:after="0" w:line="276" w:lineRule="auto"/>
        <w:rPr>
          <w:rFonts w:cstheme="minorHAnsi"/>
          <w:sz w:val="24"/>
          <w:szCs w:val="24"/>
        </w:rPr>
      </w:pPr>
    </w:p>
    <w:p w14:paraId="4E4A6D80" w14:textId="77777777" w:rsidR="00156A19" w:rsidRPr="00731DD3" w:rsidRDefault="00F30770" w:rsidP="00924D02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b/>
          <w:sz w:val="24"/>
          <w:szCs w:val="24"/>
        </w:rPr>
      </w:pPr>
      <w:r w:rsidRPr="008C1C55">
        <w:rPr>
          <w:rFonts w:eastAsia="Calibri" w:cstheme="minorHAnsi"/>
          <w:b/>
          <w:bCs/>
          <w:sz w:val="24"/>
          <w:szCs w:val="24"/>
        </w:rPr>
        <w:t xml:space="preserve">Softvér a </w:t>
      </w:r>
      <w:r w:rsidRPr="00731DD3">
        <w:rPr>
          <w:rFonts w:eastAsia="Calibri" w:cstheme="minorHAnsi"/>
          <w:b/>
          <w:bCs/>
          <w:sz w:val="24"/>
          <w:szCs w:val="24"/>
        </w:rPr>
        <w:t>hardvér</w:t>
      </w:r>
      <w:r w:rsidR="00156A19" w:rsidRPr="00731DD3">
        <w:rPr>
          <w:rFonts w:eastAsia="Calibri" w:cstheme="minorHAnsi"/>
          <w:b/>
          <w:sz w:val="24"/>
          <w:szCs w:val="24"/>
        </w:rPr>
        <w:t xml:space="preserve">: </w:t>
      </w:r>
      <w:r w:rsidR="00D93EB0" w:rsidRPr="00731DD3">
        <w:rPr>
          <w:rFonts w:eastAsia="Calibri" w:cstheme="minorHAnsi"/>
          <w:b/>
          <w:sz w:val="24"/>
          <w:szCs w:val="24"/>
        </w:rPr>
        <w:t>7</w:t>
      </w:r>
      <w:r w:rsidR="00156A19" w:rsidRPr="00731DD3">
        <w:rPr>
          <w:rFonts w:eastAsia="Calibri" w:cstheme="minorHAnsi"/>
          <w:b/>
          <w:sz w:val="24"/>
          <w:szCs w:val="24"/>
        </w:rPr>
        <w:t xml:space="preserve"> h </w:t>
      </w:r>
    </w:p>
    <w:p w14:paraId="1857A649" w14:textId="77777777" w:rsidR="00156A19" w:rsidRPr="008C1C55" w:rsidRDefault="00156A19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75930FBD" w14:textId="77777777" w:rsidR="00924D02" w:rsidRDefault="00924D02" w:rsidP="00731DD3">
      <w:pPr>
        <w:spacing w:after="0" w:line="276" w:lineRule="auto"/>
        <w:jc w:val="both"/>
        <w:rPr>
          <w:sz w:val="24"/>
        </w:rPr>
      </w:pPr>
      <w:r w:rsidRPr="00731DD3">
        <w:rPr>
          <w:b/>
          <w:sz w:val="24"/>
        </w:rPr>
        <w:t>Pojmy:</w:t>
      </w:r>
      <w:r w:rsidRPr="00731DD3">
        <w:rPr>
          <w:sz w:val="24"/>
        </w:rPr>
        <w:t xml:space="preserve"> </w:t>
      </w:r>
      <w:r w:rsidR="002D6980" w:rsidRPr="00731DD3">
        <w:rPr>
          <w:sz w:val="24"/>
        </w:rPr>
        <w:t>program, procesor, pamä</w:t>
      </w:r>
      <w:r w:rsidR="00731DD3">
        <w:rPr>
          <w:sz w:val="24"/>
        </w:rPr>
        <w:t>ť.</w:t>
      </w:r>
    </w:p>
    <w:p w14:paraId="25CFC1F8" w14:textId="77777777" w:rsidR="00731DD3" w:rsidRPr="00731DD3" w:rsidRDefault="00731DD3" w:rsidP="00731DD3">
      <w:pPr>
        <w:spacing w:after="0" w:line="276" w:lineRule="auto"/>
        <w:jc w:val="both"/>
        <w:rPr>
          <w:sz w:val="24"/>
        </w:rPr>
      </w:pPr>
    </w:p>
    <w:p w14:paraId="2E5107C2" w14:textId="77777777" w:rsidR="002D6980" w:rsidRDefault="00924D02" w:rsidP="00731DD3">
      <w:pPr>
        <w:spacing w:after="0" w:line="276" w:lineRule="auto"/>
        <w:jc w:val="both"/>
        <w:rPr>
          <w:sz w:val="24"/>
        </w:rPr>
      </w:pPr>
      <w:r w:rsidRPr="00731DD3">
        <w:rPr>
          <w:b/>
          <w:sz w:val="24"/>
        </w:rPr>
        <w:t>Vlastnosti a vzťahy:</w:t>
      </w:r>
      <w:r w:rsidRPr="00731DD3">
        <w:rPr>
          <w:sz w:val="24"/>
        </w:rPr>
        <w:t xml:space="preserve"> </w:t>
      </w:r>
      <w:r w:rsidR="002D6980" w:rsidRPr="00731DD3">
        <w:rPr>
          <w:sz w:val="24"/>
        </w:rPr>
        <w:t>rôzne typy súborov pre rôzne typy informácií (súbor s obrázkom, súbor s</w:t>
      </w:r>
      <w:r w:rsidR="00731DD3">
        <w:rPr>
          <w:sz w:val="24"/>
        </w:rPr>
        <w:t> </w:t>
      </w:r>
      <w:r w:rsidR="002D6980" w:rsidRPr="00731DD3">
        <w:rPr>
          <w:sz w:val="24"/>
        </w:rPr>
        <w:t xml:space="preserve">textom, súbor s tabuľkou), cesta k súboru a priečinku ako zápis, ktorý určuje umiestnenie súboru a priečinku v štruktúre priečinkov, počítač ako zariadenie s procesorom a pamäťou, pamäť si pamätá programy a údaje, pamäť v počítači ako zariadenie na (krátkodobé) uchovanie informácií, disk v počítači ako zariadenie na dlhodobé uchovanie informácií, procesor vykonáva programy (program ako návod pre procesor), tlačiareň, reproduktor/slúchadlá ako zariadenia sprostredkovanie výstupu, skener, digitálny fotoaparát, kamera, mikrofón ako zariadenia na digitalizáciu údajov, rozdiel medzi hardvérom a softvérom, vírus ako škodlivý softvér, špehovanie ako nepovolená aktivita </w:t>
      </w:r>
      <w:r w:rsidR="002D6980" w:rsidRPr="00731DD3">
        <w:rPr>
          <w:sz w:val="24"/>
        </w:rPr>
        <w:lastRenderedPageBreak/>
        <w:t>softvéru alebo webových stránok, antivírus ako softvér na zisťovanie a odstraňovanie škodlivého softvéru a blokovanie škodlivých činností</w:t>
      </w:r>
      <w:r w:rsidR="00731DD3">
        <w:rPr>
          <w:sz w:val="24"/>
        </w:rPr>
        <w:t>.</w:t>
      </w:r>
    </w:p>
    <w:p w14:paraId="75A36DF2" w14:textId="77777777" w:rsidR="00731DD3" w:rsidRPr="00731DD3" w:rsidRDefault="00731DD3" w:rsidP="00731DD3">
      <w:pPr>
        <w:spacing w:after="0" w:line="276" w:lineRule="auto"/>
        <w:jc w:val="both"/>
        <w:rPr>
          <w:sz w:val="24"/>
        </w:rPr>
      </w:pPr>
    </w:p>
    <w:p w14:paraId="19BDE044" w14:textId="77777777" w:rsidR="002D6980" w:rsidRPr="00731DD3" w:rsidRDefault="00924D02" w:rsidP="00731DD3">
      <w:pPr>
        <w:spacing w:after="0" w:line="276" w:lineRule="auto"/>
        <w:jc w:val="both"/>
        <w:rPr>
          <w:sz w:val="24"/>
        </w:rPr>
      </w:pPr>
      <w:r w:rsidRPr="00731DD3">
        <w:rPr>
          <w:b/>
          <w:sz w:val="24"/>
        </w:rPr>
        <w:t>Procesy:</w:t>
      </w:r>
      <w:r w:rsidRPr="00731DD3">
        <w:rPr>
          <w:sz w:val="24"/>
        </w:rPr>
        <w:t xml:space="preserve"> </w:t>
      </w:r>
      <w:r w:rsidR="002D6980" w:rsidRPr="00731DD3">
        <w:rPr>
          <w:sz w:val="24"/>
        </w:rPr>
        <w:t>v počítači môže bežať antivírusová ochrana a môže kontrolovať (takmer) všetko, čo robíme</w:t>
      </w:r>
      <w:r w:rsidR="00731DD3">
        <w:rPr>
          <w:sz w:val="24"/>
        </w:rPr>
        <w:t>.</w:t>
      </w:r>
    </w:p>
    <w:p w14:paraId="24515437" w14:textId="77777777" w:rsidR="00B174F1" w:rsidRPr="008C1C55" w:rsidRDefault="00B174F1" w:rsidP="002D6980">
      <w:pPr>
        <w:spacing w:after="0" w:line="276" w:lineRule="auto"/>
        <w:jc w:val="both"/>
        <w:rPr>
          <w:sz w:val="24"/>
          <w:szCs w:val="24"/>
        </w:rPr>
      </w:pPr>
    </w:p>
    <w:p w14:paraId="5F188EB5" w14:textId="77777777" w:rsidR="00B174F1" w:rsidRPr="008C1C55" w:rsidRDefault="00B174F1" w:rsidP="00C727DF">
      <w:pPr>
        <w:spacing w:after="0" w:line="276" w:lineRule="auto"/>
        <w:rPr>
          <w:b/>
          <w:sz w:val="24"/>
          <w:szCs w:val="24"/>
        </w:rPr>
      </w:pPr>
      <w:r w:rsidRPr="008C1C55">
        <w:rPr>
          <w:b/>
          <w:sz w:val="24"/>
          <w:szCs w:val="24"/>
        </w:rPr>
        <w:t xml:space="preserve">Žiak na konci </w:t>
      </w:r>
      <w:r w:rsidR="00AC5980" w:rsidRPr="008C1C55">
        <w:rPr>
          <w:b/>
          <w:sz w:val="24"/>
          <w:szCs w:val="24"/>
        </w:rPr>
        <w:t>7</w:t>
      </w:r>
      <w:r w:rsidRPr="008C1C55">
        <w:rPr>
          <w:b/>
          <w:sz w:val="24"/>
          <w:szCs w:val="24"/>
        </w:rPr>
        <w:t xml:space="preserve">. ročníka základnej školy vie/dokáže: </w:t>
      </w:r>
    </w:p>
    <w:p w14:paraId="4C278F98" w14:textId="77777777" w:rsidR="00731DD3" w:rsidRDefault="00731DD3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O</w:t>
      </w:r>
      <w:r w:rsidR="00C554F2" w:rsidRPr="00731DD3">
        <w:rPr>
          <w:sz w:val="24"/>
        </w:rPr>
        <w:t>rientovať sa v štruktúre priečinkov počítača</w:t>
      </w:r>
      <w:r w:rsidRPr="00731DD3">
        <w:rPr>
          <w:sz w:val="24"/>
        </w:rPr>
        <w:t>,</w:t>
      </w:r>
    </w:p>
    <w:p w14:paraId="24BC8BE5" w14:textId="77777777" w:rsid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presúvať, mazať, premenúvať priečinky,</w:t>
      </w:r>
    </w:p>
    <w:p w14:paraId="704F8337" w14:textId="77777777" w:rsid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vyhľadať súbor alebo priečinok,</w:t>
      </w:r>
    </w:p>
    <w:p w14:paraId="3569C992" w14:textId="77777777" w:rsid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pracovať s pamäťovými a prídavnými zariadeniami: prenášať, ukladať, kopírovať informácie,</w:t>
      </w:r>
    </w:p>
    <w:p w14:paraId="3666B1CB" w14:textId="77777777" w:rsid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pracovať s prídavnými zariadeniami (napr. naskenovať, vytlačiť dokument, nahrať zvuk, zosnímať obraz fotoaparátom alebo kamerou),</w:t>
      </w:r>
    </w:p>
    <w:p w14:paraId="1CBF84BA" w14:textId="77777777" w:rsid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rozlíšiť vstupné a výstupné zariadenia,</w:t>
      </w:r>
    </w:p>
    <w:p w14:paraId="7A538E16" w14:textId="77777777" w:rsidR="00C554F2" w:rsidRPr="00731DD3" w:rsidRDefault="00C554F2" w:rsidP="00731DD3">
      <w:pPr>
        <w:pStyle w:val="Odsekzoznamu"/>
        <w:numPr>
          <w:ilvl w:val="0"/>
          <w:numId w:val="17"/>
        </w:numPr>
        <w:ind w:left="567" w:hanging="283"/>
        <w:rPr>
          <w:sz w:val="24"/>
        </w:rPr>
      </w:pPr>
      <w:r w:rsidRPr="00731DD3">
        <w:rPr>
          <w:sz w:val="24"/>
        </w:rPr>
        <w:t>akceptovať, že nemá sťahovať a spúšťať neznáme, pochybné aplikácie</w:t>
      </w:r>
      <w:r w:rsidR="00731DD3">
        <w:rPr>
          <w:sz w:val="24"/>
        </w:rPr>
        <w:t>.</w:t>
      </w:r>
    </w:p>
    <w:p w14:paraId="727EDCDF" w14:textId="77777777" w:rsidR="00C554F2" w:rsidRPr="008C1C55" w:rsidRDefault="00C554F2" w:rsidP="00C554F2">
      <w:pPr>
        <w:pStyle w:val="Odsekzoznamu"/>
        <w:widowControl w:val="0"/>
        <w:autoSpaceDE w:val="0"/>
        <w:autoSpaceDN w:val="0"/>
        <w:adjustRightInd w:val="0"/>
        <w:spacing w:line="364" w:lineRule="auto"/>
        <w:ind w:left="828" w:right="87"/>
        <w:jc w:val="both"/>
      </w:pPr>
    </w:p>
    <w:p w14:paraId="07EC5306" w14:textId="77777777" w:rsidR="00F30770" w:rsidRPr="008C1C55" w:rsidRDefault="00F30770" w:rsidP="00E07C6D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sz w:val="24"/>
          <w:szCs w:val="24"/>
        </w:rPr>
      </w:pPr>
      <w:r w:rsidRPr="008C1C55">
        <w:rPr>
          <w:rFonts w:eastAsia="Calibri" w:cstheme="minorHAnsi"/>
          <w:b/>
          <w:bCs/>
          <w:sz w:val="24"/>
          <w:szCs w:val="24"/>
        </w:rPr>
        <w:t xml:space="preserve">Informačná </w:t>
      </w:r>
      <w:r w:rsidRPr="00731DD3">
        <w:rPr>
          <w:rFonts w:eastAsia="Calibri" w:cstheme="minorHAnsi"/>
          <w:b/>
          <w:bCs/>
          <w:sz w:val="24"/>
          <w:szCs w:val="24"/>
        </w:rPr>
        <w:t>spoločnosť</w:t>
      </w:r>
      <w:r w:rsidRPr="00731DD3">
        <w:rPr>
          <w:rFonts w:eastAsia="Calibri" w:cstheme="minorHAnsi"/>
          <w:b/>
          <w:sz w:val="24"/>
          <w:szCs w:val="24"/>
        </w:rPr>
        <w:t xml:space="preserve">: </w:t>
      </w:r>
      <w:r w:rsidR="00D93EB0" w:rsidRPr="00731DD3">
        <w:rPr>
          <w:rFonts w:eastAsia="Calibri" w:cstheme="minorHAnsi"/>
          <w:b/>
          <w:sz w:val="24"/>
          <w:szCs w:val="24"/>
        </w:rPr>
        <w:t>1</w:t>
      </w:r>
      <w:r w:rsidRPr="00731DD3">
        <w:rPr>
          <w:rFonts w:eastAsia="Calibri" w:cstheme="minorHAnsi"/>
          <w:b/>
          <w:sz w:val="24"/>
          <w:szCs w:val="24"/>
        </w:rPr>
        <w:t xml:space="preserve"> h</w:t>
      </w:r>
      <w:r w:rsidRPr="008C1C55">
        <w:rPr>
          <w:rFonts w:eastAsia="Calibri" w:cstheme="minorHAnsi"/>
          <w:sz w:val="24"/>
          <w:szCs w:val="24"/>
        </w:rPr>
        <w:t xml:space="preserve"> </w:t>
      </w:r>
    </w:p>
    <w:p w14:paraId="1039B1F9" w14:textId="77777777" w:rsidR="00F30770" w:rsidRPr="008C1C55" w:rsidRDefault="00F30770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106D580E" w14:textId="77777777" w:rsidR="00C727DF" w:rsidRPr="00731DD3" w:rsidRDefault="007A6199" w:rsidP="00731DD3">
      <w:pPr>
        <w:jc w:val="both"/>
        <w:rPr>
          <w:sz w:val="24"/>
        </w:rPr>
      </w:pPr>
      <w:r w:rsidRPr="00731DD3">
        <w:rPr>
          <w:b/>
          <w:sz w:val="24"/>
        </w:rPr>
        <w:t>Vlastnosti a vzťahy:</w:t>
      </w:r>
      <w:r w:rsidRPr="00731DD3">
        <w:rPr>
          <w:sz w:val="24"/>
        </w:rPr>
        <w:t xml:space="preserve"> </w:t>
      </w:r>
      <w:r w:rsidR="00C727DF" w:rsidRPr="00731DD3">
        <w:rPr>
          <w:sz w:val="24"/>
        </w:rPr>
        <w:t>vírus ako škodlivý softvér, spam ako nevyžiadaná správa, antivírový program ako nástroj na obranu proti vírusom, kvalita hesla ako mechanizmus zabezpečenia, dôveryhodnosť získaných informácií, riziká na internete a sociálnych sieťach</w:t>
      </w:r>
      <w:r w:rsidR="00A4453D">
        <w:rPr>
          <w:sz w:val="24"/>
        </w:rPr>
        <w:t>.</w:t>
      </w:r>
    </w:p>
    <w:p w14:paraId="4DD7C636" w14:textId="77777777" w:rsidR="00C727DF" w:rsidRPr="00731DD3" w:rsidRDefault="007A6199" w:rsidP="00731DD3">
      <w:pPr>
        <w:jc w:val="both"/>
        <w:rPr>
          <w:sz w:val="24"/>
        </w:rPr>
      </w:pPr>
      <w:r w:rsidRPr="00731DD3">
        <w:rPr>
          <w:b/>
          <w:sz w:val="24"/>
        </w:rPr>
        <w:t>Procesy</w:t>
      </w:r>
      <w:r w:rsidR="00C727DF" w:rsidRPr="00731DD3">
        <w:rPr>
          <w:b/>
          <w:sz w:val="24"/>
        </w:rPr>
        <w:t>:</w:t>
      </w:r>
      <w:r w:rsidR="00C727DF" w:rsidRPr="00731DD3">
        <w:rPr>
          <w:sz w:val="24"/>
        </w:rPr>
        <w:t xml:space="preserve"> šírenie počítačových vírusov a spamov, bezpečné a etické správanie sa na internete, činnosť </w:t>
      </w:r>
      <w:proofErr w:type="spellStart"/>
      <w:r w:rsidR="00C727DF" w:rsidRPr="00731DD3">
        <w:rPr>
          <w:sz w:val="24"/>
        </w:rPr>
        <w:t>hekerov</w:t>
      </w:r>
      <w:proofErr w:type="spellEnd"/>
      <w:r w:rsidR="00A4453D">
        <w:rPr>
          <w:sz w:val="24"/>
        </w:rPr>
        <w:t>.</w:t>
      </w:r>
    </w:p>
    <w:p w14:paraId="69DBD723" w14:textId="77777777" w:rsidR="007A6199" w:rsidRPr="008C1C55" w:rsidRDefault="007A6199" w:rsidP="007A6199">
      <w:pPr>
        <w:spacing w:after="0" w:line="276" w:lineRule="auto"/>
        <w:jc w:val="both"/>
        <w:rPr>
          <w:sz w:val="24"/>
          <w:szCs w:val="24"/>
        </w:rPr>
      </w:pPr>
    </w:p>
    <w:p w14:paraId="31D94B88" w14:textId="77777777" w:rsidR="007A6199" w:rsidRPr="008C1C55" w:rsidRDefault="007A6199" w:rsidP="007A6199">
      <w:pPr>
        <w:rPr>
          <w:b/>
          <w:sz w:val="24"/>
          <w:szCs w:val="24"/>
        </w:rPr>
      </w:pPr>
      <w:r w:rsidRPr="008C1C55">
        <w:rPr>
          <w:b/>
          <w:sz w:val="24"/>
          <w:szCs w:val="24"/>
        </w:rPr>
        <w:t xml:space="preserve">Žiak na konci </w:t>
      </w:r>
      <w:r w:rsidR="00AC5980" w:rsidRPr="008C1C55">
        <w:rPr>
          <w:b/>
          <w:sz w:val="24"/>
          <w:szCs w:val="24"/>
        </w:rPr>
        <w:t>7</w:t>
      </w:r>
      <w:r w:rsidRPr="008C1C55">
        <w:rPr>
          <w:b/>
          <w:sz w:val="24"/>
          <w:szCs w:val="24"/>
        </w:rPr>
        <w:t xml:space="preserve">. ročníka základnej školy vie/dokáže: </w:t>
      </w:r>
    </w:p>
    <w:p w14:paraId="783376DF" w14:textId="77777777" w:rsidR="00731DD3" w:rsidRDefault="00731DD3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>
        <w:rPr>
          <w:sz w:val="24"/>
        </w:rPr>
        <w:t>D</w:t>
      </w:r>
      <w:r w:rsidR="00C727DF" w:rsidRPr="00731DD3">
        <w:rPr>
          <w:sz w:val="24"/>
        </w:rPr>
        <w:t>iskutovať o rizikách na internete,</w:t>
      </w:r>
    </w:p>
    <w:p w14:paraId="69643A60" w14:textId="77777777" w:rsidR="00731DD3" w:rsidRDefault="00C727DF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zhodnotiť, ktoré informácie musia byť chránené pred zneužitím,</w:t>
      </w:r>
    </w:p>
    <w:p w14:paraId="45206E55" w14:textId="77777777" w:rsidR="00731DD3" w:rsidRDefault="00C727DF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aplikovať pravidlá pre zabezpečenie prístupu do e-mailu, do komunity, do počítača a proti neoprávnenému použitiu,</w:t>
      </w:r>
    </w:p>
    <w:p w14:paraId="08359D95" w14:textId="77777777" w:rsidR="00731DD3" w:rsidRDefault="00C727DF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posúdiť riziká práce na počítači so škodlivým softvérom,</w:t>
      </w:r>
    </w:p>
    <w:p w14:paraId="0BEB036C" w14:textId="77777777" w:rsidR="00731DD3" w:rsidRDefault="00C727DF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diskutovať o počítačovej kriminalite,</w:t>
      </w:r>
    </w:p>
    <w:p w14:paraId="51EEF2BE" w14:textId="77777777" w:rsidR="00731DD3" w:rsidRDefault="00731DD3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d</w:t>
      </w:r>
      <w:r w:rsidR="00C727DF" w:rsidRPr="00731DD3">
        <w:rPr>
          <w:sz w:val="24"/>
        </w:rPr>
        <w:t>iskutovať o dôveryhodnosti informácií na webe,</w:t>
      </w:r>
    </w:p>
    <w:p w14:paraId="56E338D1" w14:textId="77777777" w:rsidR="00C727DF" w:rsidRPr="00731DD3" w:rsidRDefault="00C727DF" w:rsidP="00731DD3">
      <w:pPr>
        <w:pStyle w:val="Odsekzoznamu"/>
        <w:numPr>
          <w:ilvl w:val="0"/>
          <w:numId w:val="18"/>
        </w:numPr>
        <w:ind w:left="567" w:hanging="283"/>
        <w:rPr>
          <w:sz w:val="24"/>
        </w:rPr>
      </w:pPr>
      <w:r w:rsidRPr="00731DD3">
        <w:rPr>
          <w:sz w:val="24"/>
        </w:rPr>
        <w:t>diskutovať o rizikách kriminálneho a nelegálneho obsahu</w:t>
      </w:r>
      <w:r w:rsidR="00A4453D">
        <w:rPr>
          <w:sz w:val="24"/>
        </w:rPr>
        <w:t>.</w:t>
      </w:r>
    </w:p>
    <w:p w14:paraId="660782F0" w14:textId="77777777" w:rsidR="00156A19" w:rsidRDefault="00156A1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937294C" w14:textId="77777777" w:rsidR="00731DD3" w:rsidRPr="008C1C55" w:rsidRDefault="00731DD3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643828F7" w14:textId="77777777" w:rsidR="006C16B4" w:rsidRPr="008C1C55" w:rsidRDefault="006C16B4" w:rsidP="00D93EB0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8C1C55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59887C32" w14:textId="77777777" w:rsidR="006C16B4" w:rsidRPr="008C1C55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4117CA7" w14:textId="77777777" w:rsidR="00D87BB2" w:rsidRPr="00451217" w:rsidRDefault="00D87BB2" w:rsidP="00D87BB2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451217">
        <w:rPr>
          <w:rFonts w:eastAsia="Calibri" w:cstheme="minorHAnsi"/>
          <w:sz w:val="24"/>
          <w:szCs w:val="24"/>
        </w:rPr>
        <w:t xml:space="preserve">Environmentálna výchova (ENV), Multikultúrna výchova (MUV), Osobnostný a sociálny rozvoj (OSR), Výchova k manželstvu a rodičovstvu (VMR), Mediálna výchova (MEV), Ochrana </w:t>
      </w:r>
      <w:r w:rsidRPr="00451217">
        <w:rPr>
          <w:rFonts w:eastAsia="Calibri" w:cstheme="minorHAnsi"/>
          <w:sz w:val="24"/>
          <w:szCs w:val="24"/>
        </w:rPr>
        <w:lastRenderedPageBreak/>
        <w:t>života a zdravia (OŽZ), Finančná gramotnosť (FIG)</w:t>
      </w:r>
      <w:r>
        <w:rPr>
          <w:rFonts w:eastAsia="Calibri" w:cstheme="minorHAnsi"/>
          <w:sz w:val="24"/>
          <w:szCs w:val="24"/>
        </w:rPr>
        <w:t>.</w:t>
      </w:r>
      <w:r w:rsidRPr="00FC39B0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(</w:t>
      </w:r>
      <w:r>
        <w:rPr>
          <w:rFonts w:eastAsia="Calibri" w:cstheme="minorHAnsi"/>
          <w:i/>
          <w:sz w:val="24"/>
          <w:szCs w:val="24"/>
        </w:rPr>
        <w:t>Školský vzdelávací program 2018/2019 (2.6 Prierezové témy)</w:t>
      </w:r>
      <w:r>
        <w:rPr>
          <w:rFonts w:eastAsia="Calibri" w:cstheme="minorHAnsi"/>
          <w:sz w:val="24"/>
          <w:szCs w:val="24"/>
        </w:rPr>
        <w:t>.</w:t>
      </w:r>
    </w:p>
    <w:p w14:paraId="0DE8017E" w14:textId="77777777" w:rsidR="00731DD3" w:rsidRPr="00E85059" w:rsidRDefault="00D87BB2" w:rsidP="00D87BB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 xml:space="preserve"> </w:t>
      </w:r>
      <w:r w:rsidR="00731DD3" w:rsidRPr="00E85059">
        <w:rPr>
          <w:rFonts w:eastAsia="Calibri" w:cstheme="minorHAnsi"/>
          <w:sz w:val="24"/>
          <w:szCs w:val="24"/>
        </w:rPr>
        <w:t>(FIG), Čitateľská gramotnosť(ČIG), Informačná a digitálna gramotnosť (IDG).</w:t>
      </w:r>
    </w:p>
    <w:p w14:paraId="188DE4B1" w14:textId="77777777" w:rsidR="004C7A7B" w:rsidRPr="008C1C55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68B0A55" w14:textId="77777777" w:rsidR="004008C5" w:rsidRPr="008C1C5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F1822E9" w14:textId="77777777" w:rsidR="004008C5" w:rsidRPr="008C1C55" w:rsidRDefault="004008C5" w:rsidP="00D93EB0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8C1C55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C004227" w14:textId="77777777" w:rsidR="004008C5" w:rsidRPr="008C1C5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0F68F3D" w14:textId="77777777" w:rsidR="00A4453D" w:rsidRPr="00516EF6" w:rsidRDefault="00A4453D" w:rsidP="00516EF6">
      <w:pPr>
        <w:rPr>
          <w:sz w:val="24"/>
        </w:rPr>
      </w:pPr>
      <w:r w:rsidRPr="00516EF6">
        <w:rPr>
          <w:sz w:val="24"/>
        </w:rPr>
        <w:t>Na vyučovacích hodinách informatiky budeme využívať tieto vyučovacie metódy:</w:t>
      </w:r>
    </w:p>
    <w:p w14:paraId="0DE1CC10" w14:textId="77777777" w:rsidR="00A4453D" w:rsidRPr="00226F97" w:rsidRDefault="00A4453D" w:rsidP="00A4453D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2A5E3E6F" w14:textId="77777777" w:rsidR="00A4453D" w:rsidRPr="00E7727F" w:rsidRDefault="00A4453D" w:rsidP="00A4453D">
      <w:pPr>
        <w:pStyle w:val="Odsekzoznamu"/>
        <w:numPr>
          <w:ilvl w:val="0"/>
          <w:numId w:val="6"/>
        </w:numPr>
        <w:spacing w:after="0" w:line="276" w:lineRule="auto"/>
        <w:ind w:left="425" w:right="172" w:hanging="425"/>
        <w:jc w:val="both"/>
        <w:rPr>
          <w:rFonts w:cstheme="minorHAnsi"/>
          <w:spacing w:val="-1"/>
          <w:sz w:val="24"/>
          <w:szCs w:val="24"/>
        </w:rPr>
      </w:pPr>
      <w:r w:rsidRPr="00E7727F">
        <w:rPr>
          <w:rFonts w:cstheme="minorHAnsi"/>
          <w:b/>
          <w:spacing w:val="-1"/>
          <w:sz w:val="24"/>
          <w:szCs w:val="24"/>
        </w:rPr>
        <w:t>Výkladovo-ilustratívna</w:t>
      </w:r>
      <w:r w:rsidRPr="00E7727F">
        <w:rPr>
          <w:rFonts w:cstheme="minorHAnsi"/>
          <w:b/>
          <w:spacing w:val="8"/>
          <w:sz w:val="24"/>
          <w:szCs w:val="24"/>
        </w:rPr>
        <w:t xml:space="preserve"> </w:t>
      </w:r>
      <w:r w:rsidRPr="00E7727F">
        <w:rPr>
          <w:rFonts w:cstheme="minorHAnsi"/>
          <w:b/>
          <w:sz w:val="24"/>
          <w:szCs w:val="24"/>
        </w:rPr>
        <w:t xml:space="preserve">metóda: </w:t>
      </w:r>
      <w:r w:rsidRPr="00E7727F">
        <w:rPr>
          <w:rFonts w:cstheme="minorHAnsi"/>
          <w:sz w:val="24"/>
          <w:szCs w:val="24"/>
        </w:rPr>
        <w:t>(</w:t>
      </w:r>
      <w:r w:rsidRPr="00E7727F">
        <w:rPr>
          <w:rFonts w:cstheme="minorHAnsi"/>
          <w:spacing w:val="6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metóda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osvojovania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poznatkov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hotovým</w:t>
      </w:r>
      <w:r w:rsidRPr="00E7727F">
        <w:rPr>
          <w:rFonts w:cstheme="minorHAnsi"/>
          <w:spacing w:val="7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informovaním) Učit</w:t>
      </w:r>
      <w:r w:rsidRPr="00E7727F">
        <w:rPr>
          <w:rFonts w:cstheme="minorHAnsi"/>
          <w:spacing w:val="-2"/>
          <w:sz w:val="24"/>
          <w:szCs w:val="24"/>
        </w:rPr>
        <w:t>eľ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pri</w:t>
      </w:r>
      <w:r w:rsidRPr="00E7727F">
        <w:rPr>
          <w:rFonts w:cstheme="minorHAnsi"/>
          <w:spacing w:val="3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tejto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metóde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oznamuje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žiakom</w:t>
      </w:r>
      <w:r w:rsidRPr="00E7727F">
        <w:rPr>
          <w:rFonts w:cstheme="minorHAnsi"/>
          <w:spacing w:val="37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hotovú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informáciu,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špeciálne</w:t>
      </w:r>
      <w:r w:rsidRPr="00E7727F">
        <w:rPr>
          <w:rFonts w:cstheme="minorHAnsi"/>
          <w:spacing w:val="53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vybrané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poznatky,</w:t>
      </w:r>
      <w:r w:rsidRPr="00E7727F">
        <w:rPr>
          <w:rFonts w:cstheme="minorHAnsi"/>
          <w:spacing w:val="33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organizuje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prijímanie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informácie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žiakmi,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ukazuje</w:t>
      </w:r>
      <w:r w:rsidRPr="00E7727F">
        <w:rPr>
          <w:rFonts w:cstheme="minorHAnsi"/>
          <w:spacing w:val="3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vzory</w:t>
      </w:r>
      <w:r w:rsidRPr="00E7727F">
        <w:rPr>
          <w:rFonts w:cstheme="minorHAnsi"/>
          <w:spacing w:val="9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činností,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ktorých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sa</w:t>
      </w:r>
      <w:r w:rsidRPr="00E7727F">
        <w:rPr>
          <w:rFonts w:cstheme="minorHAnsi"/>
          <w:spacing w:val="14"/>
          <w:sz w:val="24"/>
          <w:szCs w:val="24"/>
        </w:rPr>
        <w:t xml:space="preserve"> </w:t>
      </w:r>
      <w:r w:rsidRPr="00E7727F">
        <w:rPr>
          <w:rFonts w:cstheme="minorHAnsi"/>
          <w:spacing w:val="-2"/>
          <w:sz w:val="24"/>
          <w:szCs w:val="24"/>
        </w:rPr>
        <w:t>tieto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poznatky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aplikujú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praxi.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Žiaci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informáciu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prijímajú,</w:t>
      </w:r>
      <w:r w:rsidRPr="00E7727F">
        <w:rPr>
          <w:rFonts w:cstheme="minorHAnsi"/>
          <w:spacing w:val="6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dostávajú</w:t>
      </w:r>
      <w:r w:rsidRPr="00E7727F">
        <w:rPr>
          <w:rFonts w:cstheme="minorHAnsi"/>
          <w:sz w:val="24"/>
          <w:szCs w:val="24"/>
        </w:rPr>
        <w:t xml:space="preserve"> ju do</w:t>
      </w:r>
      <w:r w:rsidRPr="00E7727F">
        <w:rPr>
          <w:rFonts w:cstheme="minorHAnsi"/>
          <w:spacing w:val="-2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vedomia</w:t>
      </w:r>
      <w:r w:rsidRPr="00E7727F">
        <w:rPr>
          <w:rFonts w:cstheme="minorHAnsi"/>
          <w:spacing w:val="-1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 xml:space="preserve">a </w:t>
      </w:r>
      <w:r w:rsidRPr="00E7727F">
        <w:rPr>
          <w:rFonts w:cstheme="minorHAnsi"/>
          <w:spacing w:val="-1"/>
          <w:sz w:val="24"/>
          <w:szCs w:val="24"/>
        </w:rPr>
        <w:t>fixujú</w:t>
      </w:r>
      <w:r w:rsidRPr="00E7727F">
        <w:rPr>
          <w:rFonts w:cstheme="minorHAnsi"/>
          <w:sz w:val="24"/>
          <w:szCs w:val="24"/>
        </w:rPr>
        <w:t xml:space="preserve"> v</w:t>
      </w:r>
      <w:r w:rsidRPr="00E7727F">
        <w:rPr>
          <w:rFonts w:cstheme="minorHAnsi"/>
          <w:spacing w:val="-1"/>
          <w:sz w:val="24"/>
          <w:szCs w:val="24"/>
        </w:rPr>
        <w:t xml:space="preserve"> pamäti.</w:t>
      </w:r>
    </w:p>
    <w:p w14:paraId="7C8DE546" w14:textId="77777777" w:rsidR="00A4453D" w:rsidRPr="00226F97" w:rsidRDefault="00A4453D" w:rsidP="00A4453D">
      <w:pPr>
        <w:pStyle w:val="Zkladntext"/>
        <w:spacing w:line="276" w:lineRule="auto"/>
        <w:ind w:left="0" w:right="172"/>
        <w:jc w:val="both"/>
        <w:rPr>
          <w:rFonts w:asciiTheme="minorHAnsi" w:hAnsiTheme="minorHAnsi" w:cstheme="minorHAnsi"/>
          <w:spacing w:val="-1"/>
          <w:lang w:val="sk-SK"/>
        </w:rPr>
      </w:pPr>
    </w:p>
    <w:p w14:paraId="6AA1B8C8" w14:textId="77777777" w:rsidR="00A4453D" w:rsidRPr="00226F97" w:rsidRDefault="00A4453D" w:rsidP="00A4453D">
      <w:pPr>
        <w:pStyle w:val="Zkladntext"/>
        <w:numPr>
          <w:ilvl w:val="0"/>
          <w:numId w:val="6"/>
        </w:numPr>
        <w:spacing w:line="276" w:lineRule="auto"/>
        <w:ind w:left="426" w:right="171" w:hanging="426"/>
        <w:jc w:val="both"/>
        <w:rPr>
          <w:rFonts w:asciiTheme="minorHAnsi" w:hAnsiTheme="minorHAnsi" w:cstheme="minorHAnsi"/>
          <w:lang w:val="sk-SK"/>
        </w:rPr>
      </w:pPr>
      <w:proofErr w:type="spellStart"/>
      <w:r w:rsidRPr="00226F97">
        <w:rPr>
          <w:rFonts w:asciiTheme="minorHAnsi" w:hAnsiTheme="minorHAnsi" w:cstheme="minorHAnsi"/>
          <w:b/>
          <w:lang w:val="sk-SK"/>
        </w:rPr>
        <w:t>Reproduktívna</w:t>
      </w:r>
      <w:proofErr w:type="spellEnd"/>
      <w:r w:rsidRPr="00226F97">
        <w:rPr>
          <w:rFonts w:asciiTheme="minorHAnsi" w:hAnsiTheme="minorHAnsi" w:cstheme="minorHAnsi"/>
          <w:b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metóda</w:t>
      </w:r>
      <w:r>
        <w:rPr>
          <w:rFonts w:asciiTheme="minorHAnsi" w:hAnsiTheme="minorHAnsi" w:cstheme="minorHAnsi"/>
          <w:b/>
          <w:lang w:val="sk-SK"/>
        </w:rPr>
        <w:t>:</w:t>
      </w:r>
      <w:r w:rsidRPr="00226F97">
        <w:rPr>
          <w:rFonts w:asciiTheme="minorHAnsi" w:hAnsiTheme="minorHAnsi" w:cstheme="minorHAnsi"/>
          <w:b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(metóda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osvojovania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zo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napodobovaním).</w:t>
      </w:r>
      <w:r w:rsidRPr="00226F97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proofErr w:type="spellStart"/>
      <w:r w:rsidRPr="00226F97">
        <w:rPr>
          <w:rFonts w:asciiTheme="minorHAnsi" w:hAnsiTheme="minorHAnsi" w:cstheme="minorHAnsi"/>
          <w:spacing w:val="-1"/>
          <w:lang w:val="sk-SK"/>
        </w:rPr>
        <w:t>reproduktívnej</w:t>
      </w:r>
      <w:proofErr w:type="spellEnd"/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metóde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organizuje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cvičení</w:t>
      </w:r>
      <w:r w:rsidRPr="00226F97">
        <w:rPr>
          <w:rFonts w:asciiTheme="minorHAnsi" w:hAnsiTheme="minorHAnsi" w:cstheme="minorHAnsi"/>
          <w:spacing w:val="7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reprodukovanie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činností,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ktoré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sú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žiakom</w:t>
      </w:r>
      <w:r w:rsidRPr="00226F97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známe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pochopené</w:t>
      </w:r>
      <w:r w:rsidRPr="00226F97">
        <w:rPr>
          <w:rFonts w:asciiTheme="minorHAnsi" w:hAnsiTheme="minorHAnsi" w:cstheme="minorHAnsi"/>
          <w:spacing w:val="6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prostredníctvom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výkladovo-informatívnej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reprodukujú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uvedenú</w:t>
      </w:r>
      <w:r w:rsidRPr="00226F97">
        <w:rPr>
          <w:rFonts w:asciiTheme="minorHAnsi" w:hAnsiTheme="minorHAnsi" w:cstheme="minorHAnsi"/>
          <w:spacing w:val="8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činnosť.</w:t>
      </w:r>
      <w:r w:rsidRPr="00226F97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Časté</w:t>
      </w:r>
      <w:r w:rsidRPr="00226F97">
        <w:rPr>
          <w:rFonts w:asciiTheme="minorHAnsi" w:hAnsiTheme="minorHAnsi" w:cstheme="minorHAnsi"/>
          <w:lang w:val="sk-SK"/>
        </w:rPr>
        <w:t xml:space="preserve">  </w:t>
      </w:r>
      <w:r w:rsidRPr="00226F97">
        <w:rPr>
          <w:rFonts w:asciiTheme="minorHAnsi" w:hAnsiTheme="minorHAnsi" w:cstheme="minorHAnsi"/>
          <w:spacing w:val="-1"/>
          <w:lang w:val="sk-SK"/>
        </w:rPr>
        <w:t>opakovanie</w:t>
      </w:r>
      <w:r w:rsidRPr="00226F97">
        <w:rPr>
          <w:rFonts w:asciiTheme="minorHAnsi" w:hAnsiTheme="minorHAnsi" w:cstheme="minorHAnsi"/>
          <w:lang w:val="sk-SK"/>
        </w:rPr>
        <w:t xml:space="preserve"> 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in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umožňuje</w:t>
      </w:r>
      <w:r w:rsidRPr="00226F97">
        <w:rPr>
          <w:rFonts w:asciiTheme="minorHAnsi" w:hAnsiTheme="minorHAnsi" w:cstheme="minorHAnsi"/>
          <w:spacing w:val="6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nielen  </w:t>
      </w:r>
      <w:r w:rsidRPr="00226F97">
        <w:rPr>
          <w:rFonts w:asciiTheme="minorHAnsi" w:hAnsiTheme="minorHAnsi" w:cstheme="minorHAnsi"/>
          <w:spacing w:val="-1"/>
          <w:lang w:val="sk-SK"/>
        </w:rPr>
        <w:t>aplikovať,</w:t>
      </w:r>
      <w:r w:rsidRPr="00226F97">
        <w:rPr>
          <w:rFonts w:asciiTheme="minorHAnsi" w:hAnsiTheme="minorHAnsi" w:cstheme="minorHAnsi"/>
          <w:spacing w:val="61"/>
          <w:w w:val="12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ale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prehlbovať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vedomosti,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sčasti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ich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rozširovať,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tým</w:t>
      </w:r>
      <w:r w:rsidRPr="00226F97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súčasne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zaisťovať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ich</w:t>
      </w:r>
      <w:r w:rsidRPr="00226F97">
        <w:rPr>
          <w:rFonts w:asciiTheme="minorHAnsi" w:hAnsiTheme="minorHAnsi" w:cstheme="minorHAnsi"/>
          <w:spacing w:val="7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trvalé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osvojenie.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metóda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realizuje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formou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systému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cvičení.</w:t>
      </w:r>
    </w:p>
    <w:p w14:paraId="593ACD1C" w14:textId="77777777" w:rsidR="00A4453D" w:rsidRPr="00226F97" w:rsidRDefault="00A4453D" w:rsidP="00A4453D">
      <w:pPr>
        <w:pStyle w:val="Zkladntext"/>
        <w:spacing w:line="276" w:lineRule="auto"/>
        <w:ind w:left="426" w:right="171" w:firstLine="0"/>
        <w:jc w:val="both"/>
        <w:rPr>
          <w:rFonts w:asciiTheme="minorHAnsi" w:hAnsiTheme="minorHAnsi" w:cstheme="minorHAnsi"/>
          <w:lang w:val="sk-SK"/>
        </w:rPr>
      </w:pPr>
    </w:p>
    <w:p w14:paraId="3FDBA00F" w14:textId="77777777" w:rsidR="00A4453D" w:rsidRPr="00226F97" w:rsidRDefault="00A4453D" w:rsidP="00A4453D">
      <w:pPr>
        <w:pStyle w:val="Zkladntext"/>
        <w:numPr>
          <w:ilvl w:val="0"/>
          <w:numId w:val="6"/>
        </w:numPr>
        <w:spacing w:line="276" w:lineRule="auto"/>
        <w:ind w:left="426" w:right="170" w:hanging="426"/>
        <w:jc w:val="both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Tradičné</w:t>
      </w:r>
      <w:r w:rsidRPr="00226F97">
        <w:rPr>
          <w:rFonts w:asciiTheme="minorHAnsi" w:hAnsiTheme="minorHAnsi" w:cstheme="minorHAnsi"/>
          <w:b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vyučovanie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je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charakterizované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hlavne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tým,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že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vyučovacích</w:t>
      </w:r>
      <w:r w:rsidRPr="00226F97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hodinách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využíva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predovšetkým</w:t>
      </w:r>
      <w:r w:rsidRPr="00226F97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spacing w:val="-1"/>
          <w:lang w:val="sk-SK"/>
        </w:rPr>
        <w:t>výkladovo-ilustratívna</w:t>
      </w:r>
      <w:r w:rsidRPr="00226F97">
        <w:rPr>
          <w:rFonts w:asciiTheme="minorHAnsi" w:hAnsiTheme="minorHAnsi" w:cstheme="minorHAnsi"/>
          <w:b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a</w:t>
      </w:r>
      <w:r w:rsidRPr="00226F97">
        <w:rPr>
          <w:rFonts w:asciiTheme="minorHAnsi" w:hAnsiTheme="minorHAnsi" w:cstheme="minorHAnsi"/>
          <w:b/>
          <w:spacing w:val="4"/>
          <w:lang w:val="sk-SK"/>
        </w:rPr>
        <w:t xml:space="preserve"> </w:t>
      </w:r>
      <w:proofErr w:type="spellStart"/>
      <w:r w:rsidRPr="00226F97">
        <w:rPr>
          <w:rFonts w:asciiTheme="minorHAnsi" w:hAnsiTheme="minorHAnsi" w:cstheme="minorHAnsi"/>
          <w:b/>
          <w:lang w:val="sk-SK"/>
        </w:rPr>
        <w:t>reproduktívna</w:t>
      </w:r>
      <w:proofErr w:type="spellEnd"/>
      <w:r w:rsidRPr="00226F97">
        <w:rPr>
          <w:rFonts w:asciiTheme="minorHAnsi" w:hAnsiTheme="minorHAnsi" w:cstheme="minorHAnsi"/>
          <w:b/>
          <w:spacing w:val="67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-1"/>
          <w:lang w:val="sk-SK"/>
        </w:rPr>
        <w:t>.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Obidve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zaisťujú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osvojovanie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hotových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realizácie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známych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činností.</w:t>
      </w:r>
      <w:r w:rsidRPr="00226F97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Prvé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dve</w:t>
      </w:r>
      <w:r w:rsidRPr="00226F97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7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zaisťujú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prípravu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mladej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generácie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pre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reprodukciu,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tým</w:t>
      </w:r>
      <w:r w:rsidRPr="00226F97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uchovávanie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nahromadenej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kultúry.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Nemôžu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však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naučiť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To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je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možné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len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</w:t>
      </w:r>
      <w:r w:rsidRPr="00226F97">
        <w:rPr>
          <w:rFonts w:asciiTheme="minorHAnsi" w:hAnsiTheme="minorHAnsi" w:cstheme="minorHAnsi"/>
          <w:spacing w:val="7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problémovom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vyučovaní.</w:t>
      </w:r>
    </w:p>
    <w:p w14:paraId="67984713" w14:textId="77777777" w:rsidR="00A4453D" w:rsidRPr="00226F97" w:rsidRDefault="00A4453D" w:rsidP="00A4453D">
      <w:pPr>
        <w:pStyle w:val="Zkladntext"/>
        <w:spacing w:line="276" w:lineRule="auto"/>
        <w:ind w:left="426" w:right="170" w:firstLine="0"/>
        <w:jc w:val="both"/>
        <w:rPr>
          <w:rFonts w:asciiTheme="minorHAnsi" w:hAnsiTheme="minorHAnsi" w:cstheme="minorHAnsi"/>
          <w:lang w:val="sk-SK"/>
        </w:rPr>
      </w:pPr>
    </w:p>
    <w:p w14:paraId="57EB85C2" w14:textId="77777777" w:rsidR="00A4453D" w:rsidRPr="00226F97" w:rsidRDefault="00A4453D" w:rsidP="00A4453D">
      <w:pPr>
        <w:pStyle w:val="Zkladntext"/>
        <w:numPr>
          <w:ilvl w:val="0"/>
          <w:numId w:val="6"/>
        </w:numPr>
        <w:spacing w:line="276" w:lineRule="auto"/>
        <w:ind w:left="426" w:right="174" w:hanging="426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Problémové</w:t>
      </w:r>
      <w:r w:rsidRPr="00226F97">
        <w:rPr>
          <w:rFonts w:asciiTheme="minorHAnsi" w:hAnsiTheme="minorHAnsi" w:cstheme="minorHAnsi"/>
          <w:b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vyučovanie</w:t>
      </w:r>
      <w:r>
        <w:rPr>
          <w:rFonts w:asciiTheme="minorHAnsi" w:hAnsiTheme="minorHAnsi" w:cstheme="minorHAnsi"/>
          <w:b/>
          <w:spacing w:val="43"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využíva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predovšetkým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problémového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="00516EF6">
        <w:rPr>
          <w:rFonts w:asciiTheme="minorHAnsi" w:hAnsiTheme="minorHAnsi" w:cstheme="minorHAnsi"/>
          <w:lang w:val="sk-SK"/>
        </w:rPr>
        <w:t>výkladu.</w:t>
      </w:r>
    </w:p>
    <w:p w14:paraId="017745DD" w14:textId="77777777" w:rsidR="00A4453D" w:rsidRPr="00226F97" w:rsidRDefault="00A4453D" w:rsidP="00A4453D">
      <w:pPr>
        <w:pStyle w:val="Odsekzoznamu"/>
        <w:spacing w:after="0" w:line="276" w:lineRule="auto"/>
        <w:rPr>
          <w:rFonts w:cstheme="minorHAnsi"/>
          <w:b/>
          <w:sz w:val="24"/>
          <w:szCs w:val="24"/>
        </w:rPr>
      </w:pPr>
    </w:p>
    <w:p w14:paraId="57BFCF5A" w14:textId="77777777" w:rsidR="00A4453D" w:rsidRPr="00226F97" w:rsidRDefault="00A4453D" w:rsidP="00A4453D">
      <w:pPr>
        <w:pStyle w:val="Zkladntext"/>
        <w:numPr>
          <w:ilvl w:val="0"/>
          <w:numId w:val="6"/>
        </w:numPr>
        <w:spacing w:line="276" w:lineRule="auto"/>
        <w:ind w:left="426" w:right="174" w:hanging="426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Výskumná</w:t>
      </w:r>
      <w:r w:rsidRPr="00226F97">
        <w:rPr>
          <w:rFonts w:asciiTheme="minorHAnsi" w:hAnsiTheme="minorHAnsi" w:cstheme="minorHAnsi"/>
          <w:b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metóda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lang w:val="sk-SK"/>
        </w:rPr>
        <w:t>(</w:t>
      </w:r>
      <w:r w:rsidRPr="00226F97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heuristickú</w:t>
      </w:r>
      <w:r w:rsidRPr="00226F97">
        <w:rPr>
          <w:rFonts w:asciiTheme="minorHAnsi" w:hAnsiTheme="minorHAnsi" w:cstheme="minorHAnsi"/>
          <w:lang w:val="sk-SK"/>
        </w:rPr>
        <w:t xml:space="preserve"> a výskumnú.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4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systematicky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zapája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lang w:val="sk-SK"/>
        </w:rPr>
        <w:t xml:space="preserve"> do </w:t>
      </w:r>
      <w:r w:rsidRPr="00226F97">
        <w:rPr>
          <w:rFonts w:asciiTheme="minorHAnsi" w:hAnsiTheme="minorHAnsi" w:cstheme="minorHAnsi"/>
          <w:spacing w:val="-1"/>
          <w:lang w:val="sk-SK"/>
        </w:rPr>
        <w:t>procesov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hľ</w:t>
      </w:r>
      <w:r w:rsidRPr="00226F97">
        <w:rPr>
          <w:rFonts w:asciiTheme="minorHAnsi" w:hAnsiTheme="minorHAnsi" w:cstheme="minorHAnsi"/>
          <w:spacing w:val="-1"/>
          <w:lang w:val="sk-SK"/>
        </w:rPr>
        <w:t>adania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nachádzania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riešenia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problémov,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vďaka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čomu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6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učia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nadobúdať</w:t>
      </w:r>
      <w:r w:rsidRPr="00226F97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nové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poznatky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samostatne,</w:t>
      </w:r>
      <w:r w:rsidRPr="00226F97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používať</w:t>
      </w:r>
      <w:r w:rsidRPr="00226F97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už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osvojené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vedomosti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získavajú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skúsenosti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uzavretým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cyklom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226F97">
        <w:rPr>
          <w:rFonts w:asciiTheme="minorHAnsi" w:hAnsiTheme="minorHAnsi" w:cstheme="minorHAnsi"/>
          <w:spacing w:val="-1"/>
          <w:lang w:val="sk-SK"/>
        </w:rPr>
        <w:t>koncepcii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tvorivo-humanistickej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výchovy,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má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charakter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problémového</w:t>
      </w:r>
      <w:r w:rsidRPr="00226F97">
        <w:rPr>
          <w:rFonts w:asciiTheme="minorHAnsi" w:hAnsiTheme="minorHAnsi" w:cstheme="minorHAnsi"/>
          <w:spacing w:val="7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vyučovania osvojovania</w:t>
      </w:r>
      <w:r w:rsidRPr="00226F97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6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samostatným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riešením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problému).Pre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úplné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súčasne</w:t>
      </w:r>
      <w:r w:rsidRPr="00226F97">
        <w:rPr>
          <w:rFonts w:asciiTheme="minorHAnsi" w:hAnsiTheme="minorHAnsi" w:cstheme="minorHAnsi"/>
          <w:spacing w:val="4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3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tretej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úrovni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slúži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výskumná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metóda.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vytyčuje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problém,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ale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riešenie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spočíva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žiakovi.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skúmajú.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Výsledkom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efektívnej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aplikácie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lastRenderedPageBreak/>
        <w:t>výskumnej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je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samostatnosť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skúmaní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najskôr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5"/>
          <w:lang w:val="sk-SK"/>
        </w:rPr>
        <w:t>ď</w:t>
      </w:r>
      <w:r w:rsidRPr="00226F97">
        <w:rPr>
          <w:rFonts w:asciiTheme="minorHAnsi" w:hAnsiTheme="minorHAnsi" w:cstheme="minorHAnsi"/>
          <w:spacing w:val="-1"/>
          <w:lang w:val="sk-SK"/>
        </w:rPr>
        <w:t>alších,</w:t>
      </w:r>
      <w:r w:rsidRPr="00226F97">
        <w:rPr>
          <w:rFonts w:asciiTheme="minorHAnsi" w:hAnsiTheme="minorHAnsi" w:cstheme="minorHAnsi"/>
          <w:spacing w:val="-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neskôr</w:t>
      </w:r>
      <w:r w:rsidRPr="00226F97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zložitejších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problémov.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nových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problémových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najprv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zoznamuje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</w:t>
      </w:r>
      <w:r w:rsidRPr="00226F97">
        <w:rPr>
          <w:rFonts w:asciiTheme="minorHAnsi" w:hAnsiTheme="minorHAnsi" w:cstheme="minorHAnsi"/>
          <w:spacing w:val="7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myšlienkou,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princípom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</w:p>
    <w:p w14:paraId="7482A601" w14:textId="77777777" w:rsidR="00A4453D" w:rsidRPr="00226F97" w:rsidRDefault="00A4453D" w:rsidP="00A4453D">
      <w:pPr>
        <w:pStyle w:val="Zkladntext"/>
        <w:spacing w:line="276" w:lineRule="auto"/>
        <w:ind w:left="426" w:right="174" w:firstLine="0"/>
        <w:jc w:val="both"/>
        <w:rPr>
          <w:rFonts w:asciiTheme="minorHAnsi" w:hAnsiTheme="minorHAnsi" w:cstheme="minorHAnsi"/>
          <w:spacing w:val="-1"/>
          <w:lang w:val="sk-SK"/>
        </w:rPr>
      </w:pPr>
    </w:p>
    <w:p w14:paraId="532778C3" w14:textId="77777777" w:rsidR="00A4453D" w:rsidRPr="008F35AC" w:rsidRDefault="00A4453D" w:rsidP="00A4453D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spacing w:val="-1"/>
          <w:lang w:val="sk-SK"/>
        </w:rPr>
      </w:pPr>
      <w:r w:rsidRPr="008F35AC">
        <w:rPr>
          <w:rFonts w:asciiTheme="minorHAnsi" w:hAnsiTheme="minorHAnsi" w:cstheme="minorHAnsi"/>
          <w:b/>
          <w:spacing w:val="-1"/>
          <w:lang w:val="sk-SK"/>
        </w:rPr>
        <w:t>Vyučovacie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metódy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budeme</w:t>
      </w:r>
      <w:r w:rsidRPr="008F35AC">
        <w:rPr>
          <w:rFonts w:asciiTheme="minorHAnsi" w:hAnsiTheme="minorHAnsi" w:cstheme="minorHAnsi"/>
          <w:b/>
          <w:spacing w:val="15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uplatňovať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lang w:val="sk-SK"/>
        </w:rPr>
        <w:t>v</w:t>
      </w:r>
      <w:r w:rsidRPr="008F35AC">
        <w:rPr>
          <w:rFonts w:asciiTheme="minorHAnsi" w:hAnsiTheme="minorHAnsi" w:cstheme="minorHAnsi"/>
          <w:b/>
          <w:spacing w:val="25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2"/>
          <w:lang w:val="sk-SK"/>
        </w:rPr>
        <w:t>týchto</w:t>
      </w:r>
      <w:r w:rsidRPr="008F35AC">
        <w:rPr>
          <w:rFonts w:asciiTheme="minorHAnsi" w:hAnsiTheme="minorHAnsi" w:cstheme="minorHAnsi"/>
          <w:b/>
          <w:spacing w:val="18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lang w:val="sk-SK"/>
        </w:rPr>
        <w:t>formách</w:t>
      </w:r>
      <w:r w:rsidRPr="008F35AC">
        <w:rPr>
          <w:rFonts w:asciiTheme="minorHAnsi" w:hAnsiTheme="minorHAnsi" w:cstheme="minorHAnsi"/>
          <w:b/>
          <w:spacing w:val="20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výučby:</w:t>
      </w:r>
    </w:p>
    <w:p w14:paraId="2C50A92F" w14:textId="77777777" w:rsidR="00A4453D" w:rsidRPr="00226F97" w:rsidRDefault="00A4453D" w:rsidP="00A4453D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2D772979" w14:textId="77777777" w:rsidR="00A4453D" w:rsidRDefault="00A4453D" w:rsidP="00A4453D">
      <w:pPr>
        <w:pStyle w:val="Zkladntext"/>
        <w:spacing w:line="276" w:lineRule="auto"/>
        <w:ind w:left="0" w:right="110" w:firstLine="0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bCs/>
          <w:lang w:val="sk-SK"/>
        </w:rPr>
        <w:t>E-learningová</w:t>
      </w:r>
      <w:r w:rsidRPr="00226F97">
        <w:rPr>
          <w:rFonts w:asciiTheme="minorHAnsi" w:hAnsiTheme="minorHAnsi" w:cstheme="minorHAnsi"/>
          <w:b/>
          <w:bCs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bCs/>
          <w:lang w:val="sk-SK"/>
        </w:rPr>
        <w:t>forma</w:t>
      </w:r>
      <w:r>
        <w:rPr>
          <w:rFonts w:asciiTheme="minorHAnsi" w:hAnsiTheme="minorHAnsi" w:cstheme="minorHAnsi"/>
          <w:b/>
          <w:bCs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(elektronická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forma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štúdia)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využíva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učenie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vlastným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tempom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spôsobom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v </w:t>
      </w:r>
      <w:r w:rsidRPr="00226F97">
        <w:rPr>
          <w:rFonts w:asciiTheme="minorHAnsi" w:hAnsiTheme="minorHAnsi" w:cstheme="minorHAnsi"/>
          <w:spacing w:val="-1"/>
          <w:lang w:val="sk-SK"/>
        </w:rPr>
        <w:t>závislostí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od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schopností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samostatnej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aktivity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jednotlivca.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Vychádza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spacing w:val="5"/>
          <w:lang w:val="sk-SK"/>
        </w:rPr>
        <w:t> </w:t>
      </w:r>
      <w:proofErr w:type="spellStart"/>
      <w:r w:rsidRPr="00226F97">
        <w:rPr>
          <w:rFonts w:asciiTheme="minorHAnsi" w:hAnsiTheme="minorHAnsi" w:cstheme="minorHAnsi"/>
          <w:lang w:val="sk-SK"/>
        </w:rPr>
        <w:t>anglo</w:t>
      </w:r>
      <w:proofErr w:type="spellEnd"/>
      <w:r>
        <w:rPr>
          <w:rFonts w:asciiTheme="minorHAnsi" w:hAnsiTheme="minorHAnsi" w:cstheme="minorHAnsi"/>
          <w:lang w:val="sk-SK"/>
        </w:rPr>
        <w:t>-</w:t>
      </w:r>
      <w:r w:rsidRPr="00226F97">
        <w:rPr>
          <w:rFonts w:asciiTheme="minorHAnsi" w:hAnsiTheme="minorHAnsi" w:cstheme="minorHAnsi"/>
          <w:lang w:val="sk-SK"/>
        </w:rPr>
        <w:t>saského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modelu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vyučovania</w:t>
      </w:r>
      <w:r w:rsidRPr="00226F97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zahŕňa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lang w:val="sk-SK"/>
        </w:rPr>
        <w:t xml:space="preserve"> učenie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sa </w:t>
      </w:r>
      <w:r w:rsidRPr="00226F97">
        <w:rPr>
          <w:rFonts w:asciiTheme="minorHAnsi" w:hAnsiTheme="minorHAnsi" w:cstheme="minorHAnsi"/>
          <w:spacing w:val="-1"/>
          <w:lang w:val="sk-SK"/>
        </w:rPr>
        <w:t>jednotlivca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skúmaním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bádaním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plnení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zadaných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úloh.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forma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má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možnosti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využitia</w:t>
      </w:r>
      <w:r w:rsidRPr="00226F97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domácej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príprave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ako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aj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hodinách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základe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čoho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je </w:t>
      </w:r>
      <w:r w:rsidRPr="00226F97">
        <w:rPr>
          <w:rFonts w:asciiTheme="minorHAnsi" w:hAnsiTheme="minorHAnsi" w:cstheme="minorHAnsi"/>
          <w:spacing w:val="-1"/>
          <w:lang w:val="sk-SK"/>
        </w:rPr>
        <w:t>možná</w:t>
      </w:r>
      <w:r w:rsidRPr="00226F97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okamžitá diagnostika pochopenia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poznatkov.</w:t>
      </w:r>
    </w:p>
    <w:p w14:paraId="4F7EBFAD" w14:textId="77777777" w:rsidR="00A4453D" w:rsidRPr="00226F97" w:rsidRDefault="00A4453D" w:rsidP="00A4453D">
      <w:pPr>
        <w:pStyle w:val="Zkladntext"/>
        <w:spacing w:line="276" w:lineRule="auto"/>
        <w:ind w:left="0" w:right="110" w:firstLine="0"/>
        <w:jc w:val="both"/>
        <w:rPr>
          <w:rFonts w:asciiTheme="minorHAnsi" w:hAnsiTheme="minorHAnsi" w:cstheme="minorHAnsi"/>
          <w:lang w:val="sk-SK"/>
        </w:rPr>
      </w:pPr>
    </w:p>
    <w:p w14:paraId="4C8C3CF1" w14:textId="77777777" w:rsidR="00A4453D" w:rsidRDefault="00A4453D" w:rsidP="00A4453D">
      <w:pPr>
        <w:pStyle w:val="Zkladntext"/>
        <w:tabs>
          <w:tab w:val="left" w:pos="284"/>
        </w:tabs>
        <w:spacing w:line="276" w:lineRule="auto"/>
        <w:ind w:left="0" w:right="116" w:firstLine="0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Metodické</w:t>
      </w:r>
      <w:r w:rsidRPr="00226F97">
        <w:rPr>
          <w:rFonts w:asciiTheme="minorHAnsi" w:hAnsiTheme="minorHAnsi" w:cstheme="minorHAnsi"/>
          <w:b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formy</w:t>
      </w:r>
      <w:r w:rsidRPr="00226F97">
        <w:rPr>
          <w:rFonts w:asciiTheme="minorHAnsi" w:hAnsiTheme="minorHAnsi" w:cstheme="minorHAnsi"/>
          <w:b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výučby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lang w:val="sk-SK"/>
        </w:rPr>
        <w:t>sú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priamym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prejavom</w:t>
      </w:r>
      <w:r w:rsidRPr="00226F97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danej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osvojovaní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obsahu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výučby.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Ide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3"/>
          <w:lang w:val="sk-SK"/>
        </w:rPr>
        <w:t>tu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o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metodické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usporiadanie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obsahu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do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účelnej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formy.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Pod</w:t>
      </w:r>
      <w:r w:rsidRPr="00226F97">
        <w:rPr>
          <w:rFonts w:asciiTheme="minorHAnsi" w:hAnsiTheme="minorHAnsi" w:cstheme="minorHAnsi"/>
          <w:spacing w:val="-5"/>
          <w:lang w:val="sk-SK"/>
        </w:rPr>
        <w:t>ľ</w:t>
      </w:r>
      <w:r w:rsidRPr="00226F97">
        <w:rPr>
          <w:rFonts w:asciiTheme="minorHAnsi" w:hAnsiTheme="minorHAnsi" w:cstheme="minorHAnsi"/>
          <w:spacing w:val="-1"/>
          <w:lang w:val="sk-SK"/>
        </w:rPr>
        <w:t>a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vonkajších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znakov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práce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-1"/>
          <w:lang w:val="sk-SK"/>
        </w:rPr>
        <w:t>a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možno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metodické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formy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rozdeliť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do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skupín:</w:t>
      </w:r>
    </w:p>
    <w:p w14:paraId="3B0AD560" w14:textId="77777777" w:rsidR="00A4453D" w:rsidRPr="00226F97" w:rsidRDefault="00A4453D" w:rsidP="00A4453D">
      <w:pPr>
        <w:pStyle w:val="Zkladntext"/>
        <w:tabs>
          <w:tab w:val="left" w:pos="284"/>
        </w:tabs>
        <w:spacing w:line="276" w:lineRule="auto"/>
        <w:ind w:left="0" w:right="116" w:firstLine="0"/>
        <w:jc w:val="both"/>
        <w:rPr>
          <w:rFonts w:asciiTheme="minorHAnsi" w:hAnsiTheme="minorHAnsi" w:cstheme="minorHAnsi"/>
          <w:lang w:val="sk-SK"/>
        </w:rPr>
      </w:pPr>
    </w:p>
    <w:p w14:paraId="29A885F7" w14:textId="74365534" w:rsidR="00A4453D" w:rsidRPr="00226F97" w:rsidRDefault="00A4453D" w:rsidP="00A4453D">
      <w:pPr>
        <w:pStyle w:val="Zkladntext"/>
        <w:numPr>
          <w:ilvl w:val="0"/>
          <w:numId w:val="7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výkladové</w:t>
      </w:r>
      <w:r w:rsidRPr="00226F97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="000815CE">
        <w:rPr>
          <w:rFonts w:asciiTheme="minorHAnsi" w:hAnsiTheme="minorHAnsi" w:cstheme="minorHAnsi"/>
          <w:spacing w:val="-1"/>
          <w:lang w:val="sk-SK"/>
        </w:rPr>
        <w:t xml:space="preserve">, </w:t>
      </w:r>
      <w:r w:rsidRPr="00226F97">
        <w:rPr>
          <w:rFonts w:asciiTheme="minorHAnsi" w:hAnsiTheme="minorHAnsi" w:cstheme="minorHAnsi"/>
          <w:spacing w:val="-1"/>
          <w:lang w:val="sk-SK"/>
        </w:rPr>
        <w:t>rozprávanie,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objasňovanie,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opis</w:t>
      </w:r>
      <w:r w:rsidR="000815CE">
        <w:rPr>
          <w:rFonts w:asciiTheme="minorHAnsi" w:hAnsiTheme="minorHAnsi" w:cstheme="minorHAnsi"/>
          <w:spacing w:val="-1"/>
          <w:lang w:val="sk-SK"/>
        </w:rPr>
        <w:t>,</w:t>
      </w:r>
    </w:p>
    <w:p w14:paraId="41281026" w14:textId="1FD0E6A1" w:rsidR="00A4453D" w:rsidRPr="00226F97" w:rsidRDefault="00A4453D" w:rsidP="00A4453D">
      <w:pPr>
        <w:pStyle w:val="Zkladntext"/>
        <w:numPr>
          <w:ilvl w:val="0"/>
          <w:numId w:val="7"/>
        </w:numPr>
        <w:tabs>
          <w:tab w:val="left" w:pos="284"/>
          <w:tab w:val="left" w:pos="839"/>
        </w:tabs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dialogické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="000815CE">
        <w:rPr>
          <w:rFonts w:asciiTheme="minorHAnsi" w:hAnsiTheme="minorHAnsi" w:cstheme="minorHAnsi"/>
          <w:spacing w:val="-1"/>
          <w:lang w:val="sk-SK"/>
        </w:rPr>
        <w:t xml:space="preserve">, </w:t>
      </w:r>
      <w:r w:rsidRPr="00226F97">
        <w:rPr>
          <w:rFonts w:asciiTheme="minorHAnsi" w:hAnsiTheme="minorHAnsi" w:cstheme="minorHAnsi"/>
          <w:spacing w:val="-1"/>
          <w:lang w:val="sk-SK"/>
        </w:rPr>
        <w:t>rozhovor,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diskusia</w:t>
      </w:r>
      <w:r w:rsidR="000815CE">
        <w:rPr>
          <w:rFonts w:asciiTheme="minorHAnsi" w:hAnsiTheme="minorHAnsi" w:cstheme="minorHAnsi"/>
          <w:lang w:val="sk-SK"/>
        </w:rPr>
        <w:t>,</w:t>
      </w:r>
    </w:p>
    <w:p w14:paraId="39005D38" w14:textId="5D8DB40E" w:rsidR="00A4453D" w:rsidRPr="00226F97" w:rsidRDefault="00A4453D" w:rsidP="00A4453D">
      <w:pPr>
        <w:pStyle w:val="Zkladntext"/>
        <w:numPr>
          <w:ilvl w:val="0"/>
          <w:numId w:val="7"/>
        </w:numPr>
        <w:tabs>
          <w:tab w:val="left" w:pos="284"/>
          <w:tab w:val="left" w:pos="839"/>
        </w:tabs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demonštračné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formy</w:t>
      </w:r>
      <w:r w:rsidR="000815CE">
        <w:rPr>
          <w:rFonts w:asciiTheme="minorHAnsi" w:hAnsiTheme="minorHAnsi" w:cstheme="minorHAnsi"/>
          <w:lang w:val="sk-SK"/>
        </w:rPr>
        <w:t xml:space="preserve">, </w:t>
      </w:r>
      <w:r w:rsidRPr="00226F97">
        <w:rPr>
          <w:rFonts w:asciiTheme="minorHAnsi" w:hAnsiTheme="minorHAnsi" w:cstheme="minorHAnsi"/>
          <w:spacing w:val="-1"/>
          <w:lang w:val="sk-SK"/>
        </w:rPr>
        <w:t>demonštrácia</w:t>
      </w:r>
      <w:r w:rsidRPr="00226F97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experimentu,</w:t>
      </w:r>
      <w:r w:rsidRPr="00226F97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postupu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- </w:t>
      </w:r>
      <w:r w:rsidRPr="00226F97">
        <w:rPr>
          <w:rFonts w:asciiTheme="minorHAnsi" w:hAnsiTheme="minorHAnsi" w:cstheme="minorHAnsi"/>
          <w:spacing w:val="-1"/>
          <w:lang w:val="sk-SK"/>
        </w:rPr>
        <w:t>ukážky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riešenia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úloh,</w:t>
      </w:r>
    </w:p>
    <w:p w14:paraId="5E04F7E5" w14:textId="06BEC79E" w:rsidR="00A4453D" w:rsidRPr="00226F97" w:rsidRDefault="00A4453D" w:rsidP="00A4453D">
      <w:pPr>
        <w:pStyle w:val="Zkladntext"/>
        <w:numPr>
          <w:ilvl w:val="0"/>
          <w:numId w:val="7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 xml:space="preserve">zostavenia </w:t>
      </w:r>
      <w:r w:rsidRPr="00226F97">
        <w:rPr>
          <w:rFonts w:asciiTheme="minorHAnsi" w:hAnsiTheme="minorHAnsi" w:cstheme="minorHAnsi"/>
          <w:lang w:val="sk-SK"/>
        </w:rPr>
        <w:t>plánu,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ukážky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predmetov,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javov,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zobrazení</w:t>
      </w:r>
      <w:r w:rsidR="000815CE">
        <w:rPr>
          <w:rFonts w:asciiTheme="minorHAnsi" w:hAnsiTheme="minorHAnsi" w:cstheme="minorHAnsi"/>
          <w:lang w:val="sk-SK"/>
        </w:rPr>
        <w:t>,</w:t>
      </w:r>
    </w:p>
    <w:p w14:paraId="7FA70220" w14:textId="1F9783C8" w:rsidR="00A4453D" w:rsidRPr="00226F97" w:rsidRDefault="00A4453D" w:rsidP="00A4453D">
      <w:pPr>
        <w:pStyle w:val="Zkladntext"/>
        <w:numPr>
          <w:ilvl w:val="0"/>
          <w:numId w:val="7"/>
        </w:numPr>
        <w:tabs>
          <w:tab w:val="left" w:pos="284"/>
          <w:tab w:val="left" w:pos="839"/>
        </w:tabs>
        <w:spacing w:line="276" w:lineRule="auto"/>
        <w:ind w:left="567" w:right="116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samostatnej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práce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="000815CE">
        <w:rPr>
          <w:rFonts w:asciiTheme="minorHAnsi" w:hAnsiTheme="minorHAnsi" w:cstheme="minorHAnsi"/>
          <w:spacing w:val="-1"/>
          <w:lang w:val="sk-SK"/>
        </w:rPr>
        <w:t xml:space="preserve">,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štúdium,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pokus,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diskusia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medzi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žiakmi,</w:t>
      </w:r>
    </w:p>
    <w:p w14:paraId="45098215" w14:textId="12A75A83" w:rsidR="00A4453D" w:rsidRPr="00226F97" w:rsidRDefault="00A4453D" w:rsidP="00A4453D">
      <w:pPr>
        <w:pStyle w:val="Zkladntext"/>
        <w:numPr>
          <w:ilvl w:val="0"/>
          <w:numId w:val="7"/>
        </w:numPr>
        <w:tabs>
          <w:tab w:val="left" w:pos="284"/>
          <w:tab w:val="left" w:pos="839"/>
        </w:tabs>
        <w:spacing w:line="276" w:lineRule="auto"/>
        <w:ind w:left="567" w:right="114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experimentálne</w:t>
      </w:r>
      <w:r w:rsidRPr="00226F97">
        <w:rPr>
          <w:rFonts w:asciiTheme="minorHAnsi" w:hAnsiTheme="minorHAnsi" w:cstheme="minorHAnsi"/>
          <w:lang w:val="sk-SK"/>
        </w:rPr>
        <w:t xml:space="preserve"> a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teoretické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cvičenie,</w:t>
      </w:r>
      <w:r w:rsidRPr="00226F97">
        <w:rPr>
          <w:rFonts w:asciiTheme="minorHAnsi" w:hAnsiTheme="minorHAnsi" w:cstheme="minorHAnsi"/>
          <w:lang w:val="sk-SK"/>
        </w:rPr>
        <w:t xml:space="preserve"> písomné a </w:t>
      </w:r>
      <w:r w:rsidRPr="00226F97">
        <w:rPr>
          <w:rFonts w:asciiTheme="minorHAnsi" w:hAnsiTheme="minorHAnsi" w:cstheme="minorHAnsi"/>
          <w:spacing w:val="-1"/>
          <w:lang w:val="sk-SK"/>
        </w:rPr>
        <w:t>grafické</w:t>
      </w:r>
      <w:r w:rsidRPr="00226F97">
        <w:rPr>
          <w:rFonts w:asciiTheme="minorHAnsi" w:hAnsiTheme="minorHAnsi" w:cstheme="minorHAnsi"/>
          <w:lang w:val="sk-SK"/>
        </w:rPr>
        <w:t xml:space="preserve"> práce,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riešenie </w:t>
      </w:r>
      <w:r w:rsidRPr="00226F97">
        <w:rPr>
          <w:rFonts w:asciiTheme="minorHAnsi" w:hAnsiTheme="minorHAnsi" w:cstheme="minorHAnsi"/>
          <w:spacing w:val="-1"/>
          <w:lang w:val="sk-SK"/>
        </w:rPr>
        <w:t>testu,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príprava</w:t>
      </w:r>
      <w:r w:rsidR="000815CE">
        <w:rPr>
          <w:rFonts w:asciiTheme="minorHAnsi" w:hAnsiTheme="minorHAnsi" w:cstheme="minorHAnsi"/>
          <w:lang w:val="sk-SK"/>
        </w:rPr>
        <w:t>,</w:t>
      </w:r>
    </w:p>
    <w:p w14:paraId="18D02E3B" w14:textId="394818AD" w:rsidR="00A4453D" w:rsidRPr="00226F97" w:rsidRDefault="00A4453D" w:rsidP="00A4453D">
      <w:pPr>
        <w:pStyle w:val="Zkladntext"/>
        <w:numPr>
          <w:ilvl w:val="0"/>
          <w:numId w:val="7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referátu,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počítačovej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prezentácie.</w:t>
      </w:r>
    </w:p>
    <w:p w14:paraId="058A55AB" w14:textId="77777777" w:rsidR="00B57F41" w:rsidRDefault="00B57F41" w:rsidP="007A6199">
      <w:pPr>
        <w:spacing w:after="0" w:line="276" w:lineRule="auto"/>
        <w:rPr>
          <w:rFonts w:cstheme="minorHAnsi"/>
          <w:sz w:val="24"/>
          <w:szCs w:val="24"/>
        </w:rPr>
      </w:pPr>
    </w:p>
    <w:p w14:paraId="2705387F" w14:textId="77777777" w:rsidR="00516EF6" w:rsidRPr="008C1C55" w:rsidRDefault="00516EF6" w:rsidP="007A6199">
      <w:pPr>
        <w:spacing w:after="0" w:line="276" w:lineRule="auto"/>
        <w:rPr>
          <w:rFonts w:cstheme="minorHAnsi"/>
          <w:sz w:val="24"/>
          <w:szCs w:val="24"/>
        </w:rPr>
      </w:pPr>
    </w:p>
    <w:p w14:paraId="0E551C88" w14:textId="77777777" w:rsidR="003D0F1A" w:rsidRPr="008C1C55" w:rsidRDefault="003D0F1A" w:rsidP="00D93EB0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/>
        <w:rPr>
          <w:rFonts w:eastAsia="Calibri" w:cstheme="minorHAnsi"/>
          <w:b/>
          <w:bCs/>
          <w:sz w:val="28"/>
          <w:szCs w:val="28"/>
        </w:rPr>
      </w:pPr>
      <w:r w:rsidRPr="008C1C55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2345051" w14:textId="77777777" w:rsidR="003D0F1A" w:rsidRPr="008C1C55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5BFA1522" w14:textId="77777777" w:rsidR="00516EF6" w:rsidRPr="00226F97" w:rsidRDefault="00516EF6" w:rsidP="00516EF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226F97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226F97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226F97">
        <w:rPr>
          <w:rFonts w:eastAsia="Calibri" w:cstheme="minorHAnsi"/>
          <w:sz w:val="24"/>
          <w:szCs w:val="24"/>
        </w:rPr>
        <w:t xml:space="preserve"> a </w:t>
      </w:r>
      <w:r w:rsidRPr="00226F97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>
        <w:rPr>
          <w:rFonts w:eastAsia="Calibri" w:cstheme="minorHAnsi"/>
          <w:sz w:val="24"/>
          <w:szCs w:val="24"/>
        </w:rPr>
        <w:t>).</w:t>
      </w:r>
    </w:p>
    <w:p w14:paraId="24098DCC" w14:textId="77777777" w:rsidR="00516EF6" w:rsidRPr="00226F97" w:rsidRDefault="00516EF6" w:rsidP="00516EF6">
      <w:pPr>
        <w:pStyle w:val="Default"/>
        <w:tabs>
          <w:tab w:val="left" w:pos="1678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1D9199C9" w14:textId="77777777" w:rsidR="00516EF6" w:rsidRPr="003E50EA" w:rsidRDefault="00516EF6" w:rsidP="00516EF6">
      <w:pPr>
        <w:pStyle w:val="odsek"/>
        <w:numPr>
          <w:ilvl w:val="0"/>
          <w:numId w:val="4"/>
        </w:numPr>
        <w:tabs>
          <w:tab w:val="clear" w:pos="262"/>
          <w:tab w:val="left" w:pos="567"/>
        </w:tabs>
        <w:ind w:left="0" w:firstLine="284"/>
        <w:rPr>
          <w:rFonts w:asciiTheme="minorHAnsi" w:hAnsiTheme="minorHAnsi" w:cstheme="minorHAnsi"/>
        </w:rPr>
      </w:pPr>
      <w:r w:rsidRPr="003E50EA">
        <w:rPr>
          <w:rFonts w:asciiTheme="minorHAnsi" w:hAnsiTheme="minorHAnsi" w:cstheme="minorHAnsi"/>
        </w:rPr>
        <w:t>Pri klasifikácii výsledkov v informatike sa v súlade s požiad</w:t>
      </w:r>
      <w:r>
        <w:rPr>
          <w:rFonts w:asciiTheme="minorHAnsi" w:hAnsiTheme="minorHAnsi" w:cstheme="minorHAnsi"/>
        </w:rPr>
        <w:t>avkami učebných osnov a</w:t>
      </w:r>
      <w:r>
        <w:rPr>
          <w:rFonts w:asciiTheme="minorHAnsi" w:hAnsiTheme="minorHAnsi" w:cstheme="minorHAnsi"/>
        </w:rPr>
        <w:tab/>
      </w:r>
      <w:r w:rsidRPr="003E50EA">
        <w:rPr>
          <w:rFonts w:asciiTheme="minorHAnsi" w:hAnsiTheme="minorHAnsi" w:cstheme="minorHAnsi"/>
        </w:rPr>
        <w:t xml:space="preserve">vzdelávacích štandardov hodnotí: </w:t>
      </w:r>
    </w:p>
    <w:p w14:paraId="75C58337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lastRenderedPageBreak/>
        <w:t>schopnosť žiaka posudzovať správnosť použitých postupov a v prípade potreby aj nástrojov informačných a komunikačných technológií pri riešení rôznych úloh, schopnosť argumentovať a diskutovať o kvalite a efektívnosti rôznych postupov,</w:t>
      </w:r>
    </w:p>
    <w:p w14:paraId="3547D4F5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schopnosť správne navrhnúť postup riešenia danej úlohy poskladaním z menších úloh, zovšeobecňovaním iných postupov, analógiou, modifikáciou, kontrolou správnosti riešenia, nachádzaním a opravou chýb,</w:t>
      </w:r>
    </w:p>
    <w:p w14:paraId="1FC19E23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schopnosť riešiť konkrétne situácie pomocou známych postupov a metód, demonštrovať použitie princípov a pravidiel na riešenie úloh, na vyhľadávanie a usporiadanie informácií, prezentovať informácie a poznatky,</w:t>
      </w:r>
    </w:p>
    <w:p w14:paraId="61DC641A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porozumenie požadovaných pojmov, princípov a zručností, schopnosť ich vysvetliť, ilustrovať, zdôvodniť, uviesť príklad, interpretovať, prezentovať najmä pomocou zodpovedajúcich nástrojov informačných a komunikačných technológií,</w:t>
      </w:r>
    </w:p>
    <w:p w14:paraId="5EF92CE9" w14:textId="77777777" w:rsidR="00516EF6" w:rsidRDefault="00516EF6" w:rsidP="00516EF6">
      <w:pPr>
        <w:numPr>
          <w:ilvl w:val="1"/>
          <w:numId w:val="4"/>
        </w:numPr>
        <w:tabs>
          <w:tab w:val="clear" w:pos="964"/>
        </w:tabs>
        <w:spacing w:after="120" w:line="240" w:lineRule="auto"/>
        <w:ind w:left="1134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schopnosť riešiť úlohy a prezentovať informácie samostatne ale aj v skupine žiakov.</w:t>
      </w:r>
    </w:p>
    <w:p w14:paraId="183CBCF7" w14:textId="77777777" w:rsidR="00516EF6" w:rsidRPr="00226F97" w:rsidRDefault="00516EF6" w:rsidP="00516EF6">
      <w:p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</w:p>
    <w:p w14:paraId="6D2A0CCB" w14:textId="77777777" w:rsidR="00516EF6" w:rsidRPr="003E50EA" w:rsidRDefault="00516EF6" w:rsidP="00516EF6">
      <w:pPr>
        <w:pStyle w:val="odsek"/>
        <w:numPr>
          <w:ilvl w:val="0"/>
          <w:numId w:val="4"/>
        </w:numPr>
        <w:tabs>
          <w:tab w:val="clear" w:pos="262"/>
          <w:tab w:val="left" w:pos="567"/>
        </w:tabs>
        <w:ind w:left="0" w:firstLine="284"/>
        <w:rPr>
          <w:rFonts w:asciiTheme="minorHAnsi" w:hAnsiTheme="minorHAnsi" w:cstheme="minorHAnsi"/>
        </w:rPr>
      </w:pPr>
      <w:r w:rsidRPr="003E50EA">
        <w:rPr>
          <w:rFonts w:asciiTheme="minorHAnsi" w:hAnsiTheme="minorHAnsi" w:cstheme="minorHAnsi"/>
        </w:rPr>
        <w:t>Výsledná klasifikácia v predmete informatika z</w:t>
      </w:r>
      <w:r>
        <w:rPr>
          <w:rFonts w:asciiTheme="minorHAnsi" w:hAnsiTheme="minorHAnsi" w:cstheme="minorHAnsi"/>
        </w:rPr>
        <w:t>ahŕňa nasledovné formy a metódy</w:t>
      </w:r>
      <w:r>
        <w:rPr>
          <w:rFonts w:asciiTheme="minorHAnsi" w:hAnsiTheme="minorHAnsi" w:cstheme="minorHAnsi"/>
        </w:rPr>
        <w:tab/>
      </w:r>
      <w:r w:rsidRPr="003E50EA">
        <w:rPr>
          <w:rFonts w:asciiTheme="minorHAnsi" w:hAnsiTheme="minorHAnsi" w:cstheme="minorHAnsi"/>
        </w:rPr>
        <w:t>overovania požiadaviek na vedomosti a zručnosti žiakov:</w:t>
      </w:r>
    </w:p>
    <w:p w14:paraId="0139C960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  <w:b/>
        </w:rPr>
        <w:t xml:space="preserve">písomné </w:t>
      </w:r>
      <w:r w:rsidRPr="00226F97">
        <w:rPr>
          <w:rFonts w:asciiTheme="minorHAnsi" w:hAnsiTheme="minorHAnsi" w:cstheme="minorHAnsi"/>
        </w:rPr>
        <w:t>– didaktické testy (vstupné, výstupné),</w:t>
      </w:r>
    </w:p>
    <w:p w14:paraId="20EF24A5" w14:textId="77777777" w:rsidR="00516EF6" w:rsidRPr="00226F97" w:rsidRDefault="00516EF6" w:rsidP="00516EF6">
      <w:pPr>
        <w:pStyle w:val="odsek"/>
        <w:numPr>
          <w:ilvl w:val="1"/>
          <w:numId w:val="4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  <w:b/>
        </w:rPr>
        <w:t>praktické</w:t>
      </w:r>
      <w:r w:rsidRPr="00226F97">
        <w:rPr>
          <w:rFonts w:asciiTheme="minorHAnsi" w:hAnsiTheme="minorHAnsi" w:cstheme="minorHAnsi"/>
        </w:rPr>
        <w:t xml:space="preserve"> – projekty (podľa zadanej témy), praktické cvičenia,</w:t>
      </w:r>
    </w:p>
    <w:p w14:paraId="115D8D56" w14:textId="77777777" w:rsidR="00516EF6" w:rsidRPr="00226F97" w:rsidRDefault="00516EF6" w:rsidP="00516EF6">
      <w:pPr>
        <w:numPr>
          <w:ilvl w:val="1"/>
          <w:numId w:val="4"/>
        </w:numPr>
        <w:tabs>
          <w:tab w:val="clear" w:pos="964"/>
        </w:tabs>
        <w:spacing w:after="120" w:line="240" w:lineRule="auto"/>
        <w:ind w:left="1134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ústne</w:t>
      </w:r>
      <w:r w:rsidRPr="00226F97">
        <w:rPr>
          <w:rFonts w:cstheme="minorHAnsi"/>
          <w:sz w:val="24"/>
          <w:szCs w:val="24"/>
        </w:rPr>
        <w:t xml:space="preserve"> – ústne prezentovanie osvojených poznatkov, pri ktorom sa kladie dôraz nielen na kvalitu osvojenia, ale aj na spôsob ich prezentácie v logických súvislostiach a ich aplikáciou v praktických súvislostiach.</w:t>
      </w:r>
    </w:p>
    <w:p w14:paraId="4D03CE7B" w14:textId="77777777" w:rsidR="00516EF6" w:rsidRPr="003E50EA" w:rsidRDefault="00516EF6" w:rsidP="00516EF6">
      <w:pPr>
        <w:numPr>
          <w:ilvl w:val="0"/>
          <w:numId w:val="4"/>
        </w:numPr>
        <w:tabs>
          <w:tab w:val="clear" w:pos="262"/>
          <w:tab w:val="left" w:pos="567"/>
        </w:tabs>
        <w:spacing w:after="120" w:line="240" w:lineRule="auto"/>
        <w:ind w:left="0" w:firstLine="284"/>
        <w:jc w:val="both"/>
        <w:rPr>
          <w:rFonts w:cstheme="minorHAnsi"/>
          <w:sz w:val="24"/>
          <w:szCs w:val="24"/>
        </w:rPr>
      </w:pPr>
      <w:r w:rsidRPr="003E50EA">
        <w:rPr>
          <w:rFonts w:cstheme="minorHAnsi"/>
          <w:sz w:val="24"/>
          <w:szCs w:val="24"/>
        </w:rPr>
        <w:t>Výchovno-vzdelávacie výsledky žiaka sa v informatike klasifikujú</w:t>
      </w:r>
      <w:r>
        <w:rPr>
          <w:rFonts w:cstheme="minorHAnsi"/>
          <w:sz w:val="24"/>
          <w:szCs w:val="24"/>
        </w:rPr>
        <w:t xml:space="preserve"> podľa nasledovných</w:t>
      </w:r>
      <w:r>
        <w:rPr>
          <w:rFonts w:cstheme="minorHAnsi"/>
          <w:sz w:val="24"/>
          <w:szCs w:val="24"/>
        </w:rPr>
        <w:tab/>
      </w:r>
      <w:r w:rsidRPr="003E50EA">
        <w:rPr>
          <w:rFonts w:cstheme="minorHAnsi"/>
          <w:sz w:val="24"/>
          <w:szCs w:val="24"/>
        </w:rPr>
        <w:t>kritérií:</w:t>
      </w:r>
    </w:p>
    <w:p w14:paraId="261529A7" w14:textId="77777777" w:rsidR="00516EF6" w:rsidRPr="00226F97" w:rsidRDefault="00516EF6" w:rsidP="00516EF6">
      <w:pPr>
        <w:spacing w:after="0"/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a)</w:t>
      </w:r>
      <w:r>
        <w:rPr>
          <w:rFonts w:cstheme="minorHAnsi"/>
          <w:b/>
          <w:sz w:val="24"/>
          <w:szCs w:val="24"/>
        </w:rPr>
        <w:tab/>
      </w:r>
      <w:r w:rsidRPr="00226F97">
        <w:rPr>
          <w:rFonts w:cstheme="minorHAnsi"/>
          <w:b/>
          <w:sz w:val="24"/>
          <w:szCs w:val="24"/>
        </w:rPr>
        <w:t>súhrnné hodnotenie</w:t>
      </w:r>
      <w:r w:rsidRPr="00226F97">
        <w:rPr>
          <w:rFonts w:cstheme="minorHAnsi"/>
          <w:sz w:val="24"/>
          <w:szCs w:val="24"/>
        </w:rPr>
        <w:t xml:space="preserve">, ktoré sa odvíja od základného učiva definovaného v obsahovom a výkonovom štandarde; výsledná klasifikácia závisí od miery jeho zvládnutia a hodnotí sa podľa kritérií </w:t>
      </w:r>
      <w:proofErr w:type="spellStart"/>
      <w:r w:rsidRPr="00226F97">
        <w:rPr>
          <w:rFonts w:cstheme="minorHAnsi"/>
          <w:sz w:val="24"/>
          <w:szCs w:val="24"/>
        </w:rPr>
        <w:t>vnútroškolskej</w:t>
      </w:r>
      <w:proofErr w:type="spellEnd"/>
      <w:r w:rsidRPr="00226F97">
        <w:rPr>
          <w:rFonts w:cstheme="minorHAnsi"/>
          <w:sz w:val="24"/>
          <w:szCs w:val="24"/>
        </w:rPr>
        <w:t xml:space="preserve"> stupnic</w:t>
      </w:r>
      <w:r>
        <w:rPr>
          <w:rFonts w:cstheme="minorHAnsi"/>
          <w:sz w:val="24"/>
          <w:szCs w:val="24"/>
        </w:rPr>
        <w:t>e,</w:t>
      </w:r>
    </w:p>
    <w:p w14:paraId="14EBA91D" w14:textId="77777777" w:rsidR="00516EF6" w:rsidRPr="00226F97" w:rsidRDefault="00516EF6" w:rsidP="00516EF6">
      <w:pPr>
        <w:spacing w:after="0"/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b)</w:t>
      </w:r>
      <w:r>
        <w:rPr>
          <w:rFonts w:cstheme="minorHAnsi"/>
          <w:b/>
          <w:sz w:val="24"/>
          <w:szCs w:val="24"/>
        </w:rPr>
        <w:tab/>
      </w:r>
      <w:r w:rsidRPr="00226F97">
        <w:rPr>
          <w:rFonts w:cstheme="minorHAnsi"/>
          <w:b/>
          <w:sz w:val="24"/>
          <w:szCs w:val="24"/>
        </w:rPr>
        <w:t>hodnotenie projektov a praktických cvičení</w:t>
      </w:r>
      <w:r w:rsidRPr="00226F97">
        <w:rPr>
          <w:rFonts w:cstheme="minorHAnsi"/>
          <w:sz w:val="24"/>
          <w:szCs w:val="24"/>
        </w:rPr>
        <w:t>, ktoré preverujú schopnosť žiaka uplatňovať    získané vedomosti a zručnosti pri riešení konkrétnych úloh.</w:t>
      </w:r>
    </w:p>
    <w:p w14:paraId="2FC36EEA" w14:textId="77777777" w:rsidR="00516EF6" w:rsidRPr="00226F97" w:rsidRDefault="00516EF6" w:rsidP="00516EF6">
      <w:pPr>
        <w:spacing w:before="100" w:beforeAutospacing="1" w:after="100" w:afterAutospacing="1"/>
        <w:jc w:val="both"/>
        <w:rPr>
          <w:rFonts w:cstheme="minorHAnsi"/>
          <w:b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Pri  projektoch sa hodnotí:</w:t>
      </w:r>
    </w:p>
    <w:p w14:paraId="7782D561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obsahová forma (zhoda témy so zadaním, výber podstatných faktov,...)</w:t>
      </w:r>
    </w:p>
    <w:p w14:paraId="7140EA4A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tvorivosť a inovatívny prístup</w:t>
      </w:r>
    </w:p>
    <w:p w14:paraId="6269030E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ovládanie problematiky, reagovanie na doplnkové otázky</w:t>
      </w:r>
    </w:p>
    <w:p w14:paraId="71A718C2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ústny prejav- prezentácia poznatkov</w:t>
      </w:r>
    </w:p>
    <w:p w14:paraId="326DC12A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formálna stránka projektu (vizuálne prvky, vypracovanie, forma)</w:t>
      </w:r>
    </w:p>
    <w:p w14:paraId="3798374F" w14:textId="77777777" w:rsidR="00516EF6" w:rsidRPr="00226F97" w:rsidRDefault="00516EF6" w:rsidP="00B94A28">
      <w:pPr>
        <w:pStyle w:val="Odsekzoznamu"/>
        <w:numPr>
          <w:ilvl w:val="0"/>
          <w:numId w:val="5"/>
        </w:numPr>
        <w:tabs>
          <w:tab w:val="clear" w:pos="2700"/>
        </w:tabs>
        <w:ind w:left="567" w:hanging="283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použité zdroje údajov (relevantnosť a počet zdrojov)</w:t>
      </w:r>
    </w:p>
    <w:p w14:paraId="658E9D60" w14:textId="77777777" w:rsidR="00516EF6" w:rsidRPr="00226F97" w:rsidRDefault="00516EF6" w:rsidP="00516EF6">
      <w:pPr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V prípade dokázaného plagiátorstva alebo nedodržania termínu projektu sa projekt hodnotí známkou nedostatočný. </w:t>
      </w:r>
    </w:p>
    <w:p w14:paraId="2B385740" w14:textId="77777777" w:rsidR="00516EF6" w:rsidRPr="00226F97" w:rsidRDefault="00516EF6" w:rsidP="00516EF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B77F0E4" w14:textId="77777777" w:rsidR="00516EF6" w:rsidRPr="00226F97" w:rsidRDefault="00516EF6" w:rsidP="00516EF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lastRenderedPageBreak/>
        <w:t xml:space="preserve">Hodnotenie známkou na základe percentuálnej úspešnosti podľa kritérií na základe dohody pedagogickej rady: </w:t>
      </w:r>
    </w:p>
    <w:tbl>
      <w:tblPr>
        <w:tblpPr w:leftFromText="141" w:rightFromText="141" w:vertAnchor="text" w:horzAnchor="margin" w:tblpXSpec="center" w:tblpY="-23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516EF6" w:rsidRPr="008C1C55" w14:paraId="56B6B672" w14:textId="77777777" w:rsidTr="00516EF6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3612EF9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253DF9F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Úspešnosť</w:t>
            </w:r>
          </w:p>
        </w:tc>
      </w:tr>
      <w:tr w:rsidR="00516EF6" w:rsidRPr="008C1C55" w14:paraId="41CA1135" w14:textId="77777777" w:rsidTr="00516EF6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3A820B88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012B43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9E56E6D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DO</w:t>
            </w:r>
          </w:p>
        </w:tc>
      </w:tr>
      <w:tr w:rsidR="00516EF6" w:rsidRPr="008C1C55" w14:paraId="13C9D758" w14:textId="77777777" w:rsidTr="00516EF6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002EE48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BF356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100,0 %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32E00B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sz w:val="24"/>
                <w:szCs w:val="24"/>
                <w:lang w:eastAsia="sk-SK"/>
              </w:rPr>
              <w:t>90,0 %</w:t>
            </w:r>
          </w:p>
        </w:tc>
      </w:tr>
      <w:tr w:rsidR="00516EF6" w:rsidRPr="008C1C55" w14:paraId="170E3AED" w14:textId="77777777" w:rsidTr="00516EF6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1570111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C88F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89,0 %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AAF88F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sz w:val="24"/>
                <w:szCs w:val="24"/>
                <w:lang w:eastAsia="sk-SK"/>
              </w:rPr>
              <w:t>75,0 %</w:t>
            </w:r>
          </w:p>
        </w:tc>
      </w:tr>
      <w:tr w:rsidR="00516EF6" w:rsidRPr="008C1C55" w14:paraId="0B2DDB81" w14:textId="77777777" w:rsidTr="00516EF6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7F759B0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87947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74,0 %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913F15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sz w:val="24"/>
                <w:szCs w:val="24"/>
                <w:lang w:eastAsia="sk-SK"/>
              </w:rPr>
              <w:t>50,0 %</w:t>
            </w:r>
          </w:p>
        </w:tc>
      </w:tr>
      <w:tr w:rsidR="00516EF6" w:rsidRPr="008C1C55" w14:paraId="197A3D5A" w14:textId="77777777" w:rsidTr="00516EF6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94A934A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7D43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49,0 %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2F4515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sz w:val="24"/>
                <w:szCs w:val="24"/>
                <w:lang w:eastAsia="sk-SK"/>
              </w:rPr>
              <w:t>30,0 %</w:t>
            </w:r>
          </w:p>
        </w:tc>
      </w:tr>
      <w:tr w:rsidR="00516EF6" w:rsidRPr="008C1C55" w14:paraId="1D8CA29B" w14:textId="77777777" w:rsidTr="00516EF6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1906FF4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239758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29,0 %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71CB2E" w14:textId="77777777" w:rsidR="00516EF6" w:rsidRPr="008C1C55" w:rsidRDefault="00516EF6" w:rsidP="00516EF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C1C55">
              <w:rPr>
                <w:rFonts w:eastAsia="Times New Roman" w:cstheme="minorHAnsi"/>
                <w:sz w:val="24"/>
                <w:szCs w:val="24"/>
                <w:lang w:eastAsia="sk-SK"/>
              </w:rPr>
              <w:t>0,0 %</w:t>
            </w:r>
          </w:p>
        </w:tc>
      </w:tr>
    </w:tbl>
    <w:p w14:paraId="3746CBFB" w14:textId="77777777" w:rsidR="00B57F41" w:rsidRPr="008C1C55" w:rsidRDefault="00B57F41" w:rsidP="00A4453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20C3473" w14:textId="77777777" w:rsidR="00B57F41" w:rsidRPr="008C1C55" w:rsidRDefault="00B57F41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1944F892" w14:textId="77777777" w:rsidR="00B57F41" w:rsidRDefault="00B57F41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0600B5E2" w14:textId="77777777" w:rsidR="00A4453D" w:rsidRDefault="00A4453D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644E6575" w14:textId="77777777" w:rsidR="00A4453D" w:rsidRDefault="00A4453D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2E9728D9" w14:textId="77777777" w:rsidR="00A4453D" w:rsidRDefault="00A4453D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7806E385" w14:textId="77777777" w:rsidR="00A4453D" w:rsidRPr="008C1C55" w:rsidRDefault="00A4453D" w:rsidP="00B57F41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</w:p>
    <w:p w14:paraId="3B536B97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A534684" w14:textId="77777777" w:rsidR="00A4453D" w:rsidRPr="008C1C55" w:rsidRDefault="00A4453D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37C4F472" w14:textId="77777777" w:rsidR="00372C9A" w:rsidRPr="008C1C55" w:rsidRDefault="00362280" w:rsidP="00D93EB0">
      <w:pPr>
        <w:pStyle w:val="Odsekzoznamu"/>
        <w:numPr>
          <w:ilvl w:val="0"/>
          <w:numId w:val="1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8C1C55">
        <w:rPr>
          <w:rFonts w:cstheme="minorHAnsi"/>
          <w:b/>
          <w:sz w:val="28"/>
          <w:szCs w:val="24"/>
        </w:rPr>
        <w:t xml:space="preserve">UČEBNÉ </w:t>
      </w:r>
      <w:r w:rsidR="00372C9A" w:rsidRPr="008C1C55">
        <w:rPr>
          <w:rFonts w:cstheme="minorHAnsi"/>
          <w:b/>
          <w:sz w:val="28"/>
          <w:szCs w:val="24"/>
        </w:rPr>
        <w:t>ZDROJE</w:t>
      </w:r>
    </w:p>
    <w:p w14:paraId="19E27FA0" w14:textId="77777777" w:rsidR="00362280" w:rsidRPr="008C1C55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2146D82C" w14:textId="77777777" w:rsidR="00372C9A" w:rsidRDefault="00372C9A" w:rsidP="00A4453D">
      <w:pPr>
        <w:pStyle w:val="Zkladntext"/>
        <w:spacing w:line="276" w:lineRule="auto"/>
        <w:ind w:left="0" w:firstLine="567"/>
        <w:jc w:val="both"/>
        <w:rPr>
          <w:rFonts w:asciiTheme="minorHAnsi" w:hAnsiTheme="minorHAnsi" w:cstheme="minorHAnsi"/>
          <w:lang w:val="sk-SK"/>
        </w:rPr>
      </w:pPr>
      <w:r w:rsidRPr="008C1C55">
        <w:rPr>
          <w:rFonts w:asciiTheme="minorHAnsi" w:hAnsiTheme="minorHAnsi" w:cstheme="minorHAnsi"/>
          <w:spacing w:val="-1"/>
          <w:lang w:val="sk-SK"/>
        </w:rPr>
        <w:t>Učebnými</w:t>
      </w:r>
      <w:r w:rsidRPr="008C1C55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zdrojmi</w:t>
      </w:r>
      <w:r w:rsidRPr="008C1C55">
        <w:rPr>
          <w:rFonts w:asciiTheme="minorHAnsi" w:hAnsiTheme="minorHAnsi" w:cstheme="minorHAnsi"/>
          <w:spacing w:val="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výučbe</w:t>
      </w:r>
      <w:r w:rsidRPr="008C1C55">
        <w:rPr>
          <w:rFonts w:asciiTheme="minorHAnsi" w:hAnsiTheme="minorHAnsi" w:cstheme="minorHAnsi"/>
          <w:spacing w:val="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predmetu</w:t>
      </w:r>
      <w:r w:rsidRPr="008C1C55">
        <w:rPr>
          <w:rFonts w:asciiTheme="minorHAnsi" w:hAnsiTheme="minorHAnsi" w:cstheme="minorHAnsi"/>
          <w:spacing w:val="4"/>
          <w:lang w:val="sk-SK"/>
        </w:rPr>
        <w:t xml:space="preserve"> </w:t>
      </w:r>
      <w:r w:rsidR="00B83862" w:rsidRPr="008C1C55">
        <w:rPr>
          <w:rFonts w:asciiTheme="minorHAnsi" w:hAnsiTheme="minorHAnsi" w:cstheme="minorHAnsi"/>
          <w:spacing w:val="-1"/>
          <w:lang w:val="sk-SK"/>
        </w:rPr>
        <w:t>informatika</w:t>
      </w:r>
      <w:r w:rsidRPr="008C1C55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sú:</w:t>
      </w:r>
      <w:r w:rsidRPr="008C1C55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učebnice,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encyklopédie,</w:t>
      </w:r>
      <w:r w:rsidRPr="008C1C55">
        <w:rPr>
          <w:rFonts w:asciiTheme="minorHAnsi" w:hAnsiTheme="minorHAnsi" w:cstheme="minorHAnsi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odborná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literatúra</w:t>
      </w:r>
      <w:r w:rsidRPr="008C1C55">
        <w:rPr>
          <w:rFonts w:asciiTheme="minorHAnsi" w:hAnsiTheme="minorHAnsi" w:cstheme="minorHAnsi"/>
          <w:spacing w:val="8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internet.</w:t>
      </w:r>
      <w:r w:rsidRPr="008C1C55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Prínosom</w:t>
      </w:r>
      <w:r w:rsidRPr="008C1C55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vyučovaní</w:t>
      </w:r>
      <w:r w:rsidRPr="008C1C55">
        <w:rPr>
          <w:rFonts w:asciiTheme="minorHAnsi" w:hAnsiTheme="minorHAnsi" w:cstheme="minorHAnsi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je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používanie</w:t>
      </w:r>
      <w:r w:rsidRPr="008C1C55">
        <w:rPr>
          <w:rFonts w:asciiTheme="minorHAnsi" w:hAnsiTheme="minorHAnsi" w:cstheme="minorHAnsi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interaktívnej</w:t>
      </w:r>
      <w:r w:rsidRPr="008C1C55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tabule,</w:t>
      </w:r>
      <w:r w:rsidRPr="008C1C55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PC,</w:t>
      </w:r>
      <w:r w:rsidRPr="008C1C55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internetu</w:t>
      </w:r>
      <w:r w:rsidRPr="008C1C55">
        <w:rPr>
          <w:rFonts w:asciiTheme="minorHAnsi" w:hAnsiTheme="minorHAnsi" w:cstheme="minorHAnsi"/>
          <w:lang w:val="sk-SK"/>
        </w:rPr>
        <w:t xml:space="preserve"> a</w:t>
      </w:r>
      <w:r w:rsidRPr="008C1C55">
        <w:rPr>
          <w:rFonts w:asciiTheme="minorHAnsi" w:hAnsiTheme="minorHAnsi" w:cstheme="minorHAnsi"/>
          <w:spacing w:val="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prezentácii</w:t>
      </w:r>
      <w:r w:rsidRPr="008C1C55">
        <w:rPr>
          <w:rFonts w:asciiTheme="minorHAnsi" w:hAnsiTheme="minorHAnsi" w:cstheme="minorHAnsi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na</w:t>
      </w:r>
      <w:r w:rsidRPr="008C1C55">
        <w:rPr>
          <w:rFonts w:asciiTheme="minorHAnsi" w:hAnsiTheme="minorHAnsi" w:cstheme="minorHAnsi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IKT</w:t>
      </w:r>
      <w:r w:rsidRPr="008C1C55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názorných</w:t>
      </w:r>
      <w:r w:rsidRPr="008C1C55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učebných</w:t>
      </w:r>
      <w:r w:rsidRPr="008C1C55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pomôcok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(</w:t>
      </w:r>
      <w:r w:rsidRPr="008C1C55">
        <w:rPr>
          <w:rFonts w:asciiTheme="minorHAnsi" w:hAnsiTheme="minorHAnsi" w:cstheme="minorHAnsi"/>
          <w:spacing w:val="-1"/>
          <w:lang w:val="sk-SK"/>
        </w:rPr>
        <w:t>fyzikálne</w:t>
      </w:r>
      <w:r w:rsidRPr="008C1C5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súpravy,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modely,</w:t>
      </w:r>
      <w:r w:rsidRPr="008C1C55">
        <w:rPr>
          <w:rFonts w:asciiTheme="minorHAnsi" w:hAnsiTheme="minorHAnsi" w:cs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obrazy,</w:t>
      </w:r>
      <w:r w:rsidRPr="008C1C55">
        <w:rPr>
          <w:rFonts w:asciiTheme="minorHAnsi" w:hAnsiTheme="minorHAnsi" w:cs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8C1C55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8C1C55">
        <w:rPr>
          <w:rFonts w:asciiTheme="minorHAnsi" w:hAnsiTheme="minorHAnsi" w:cstheme="minorHAnsi"/>
          <w:lang w:val="sk-SK"/>
        </w:rPr>
        <w:t>)</w:t>
      </w:r>
      <w:r w:rsidR="00A4453D">
        <w:rPr>
          <w:rFonts w:asciiTheme="minorHAnsi" w:hAnsiTheme="minorHAnsi" w:cstheme="minorHAnsi"/>
          <w:lang w:val="sk-SK"/>
        </w:rPr>
        <w:t>.</w:t>
      </w:r>
    </w:p>
    <w:p w14:paraId="35DFC88E" w14:textId="77777777" w:rsidR="00A4453D" w:rsidRPr="008C1C55" w:rsidRDefault="00A4453D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651DCEBE" w14:textId="77777777" w:rsidR="00372C9A" w:rsidRPr="008C1C55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4" w:name="9/_Prierezové_témy:"/>
      <w:bookmarkEnd w:id="4"/>
      <w:r w:rsidRPr="008C1C55">
        <w:rPr>
          <w:rFonts w:cstheme="minorHAnsi"/>
          <w:spacing w:val="-2"/>
          <w:sz w:val="24"/>
          <w:szCs w:val="24"/>
        </w:rPr>
        <w:t>D</w:t>
      </w:r>
      <w:r w:rsidR="00372C9A" w:rsidRPr="008C1C55">
        <w:rPr>
          <w:rFonts w:cstheme="minorHAnsi"/>
          <w:spacing w:val="-2"/>
          <w:sz w:val="24"/>
          <w:szCs w:val="24"/>
        </w:rPr>
        <w:t>oporučené</w:t>
      </w:r>
      <w:r w:rsidR="00372C9A" w:rsidRPr="008C1C55">
        <w:rPr>
          <w:rFonts w:cstheme="minorHAnsi"/>
          <w:spacing w:val="-3"/>
          <w:sz w:val="24"/>
          <w:szCs w:val="24"/>
        </w:rPr>
        <w:t xml:space="preserve"> </w:t>
      </w:r>
      <w:r w:rsidR="00372C9A" w:rsidRPr="008C1C55">
        <w:rPr>
          <w:rFonts w:cstheme="minorHAnsi"/>
          <w:spacing w:val="-1"/>
          <w:sz w:val="24"/>
          <w:szCs w:val="24"/>
        </w:rPr>
        <w:t>učebnice:</w:t>
      </w:r>
    </w:p>
    <w:p w14:paraId="43914316" w14:textId="77777777" w:rsidR="00A4453D" w:rsidRPr="00226F97" w:rsidRDefault="00A4453D" w:rsidP="00A4453D">
      <w:pPr>
        <w:pStyle w:val="Odsekzoznamu"/>
        <w:widowControl w:val="0"/>
        <w:numPr>
          <w:ilvl w:val="0"/>
          <w:numId w:val="2"/>
        </w:numPr>
        <w:spacing w:before="44" w:after="0" w:line="240" w:lineRule="auto"/>
        <w:ind w:left="567" w:hanging="283"/>
        <w:contextualSpacing w:val="0"/>
        <w:rPr>
          <w:rFonts w:eastAsia="Century Gothic" w:cstheme="minorHAnsi"/>
          <w:sz w:val="24"/>
          <w:szCs w:val="24"/>
        </w:rPr>
      </w:pPr>
      <w:proofErr w:type="spellStart"/>
      <w:r w:rsidRPr="00226F97">
        <w:rPr>
          <w:rFonts w:cstheme="minorHAnsi"/>
          <w:spacing w:val="-1"/>
          <w:sz w:val="24"/>
          <w:szCs w:val="24"/>
        </w:rPr>
        <w:t>Kalaš</w:t>
      </w:r>
      <w:proofErr w:type="spellEnd"/>
      <w:r w:rsidRPr="00226F97">
        <w:rPr>
          <w:rFonts w:cstheme="minorHAnsi"/>
          <w:spacing w:val="-1"/>
          <w:sz w:val="24"/>
          <w:szCs w:val="24"/>
        </w:rPr>
        <w:t>,</w:t>
      </w:r>
      <w:r w:rsidRPr="00226F97">
        <w:rPr>
          <w:rFonts w:cstheme="minorHAnsi"/>
          <w:spacing w:val="1"/>
          <w:sz w:val="24"/>
          <w:szCs w:val="24"/>
        </w:rPr>
        <w:t xml:space="preserve"> Ivan – </w:t>
      </w:r>
      <w:proofErr w:type="spellStart"/>
      <w:r w:rsidRPr="00226F97">
        <w:rPr>
          <w:rFonts w:cstheme="minorHAnsi"/>
          <w:spacing w:val="-1"/>
          <w:sz w:val="24"/>
          <w:szCs w:val="24"/>
        </w:rPr>
        <w:t>Winczer</w:t>
      </w:r>
      <w:proofErr w:type="spellEnd"/>
      <w:r w:rsidRPr="00226F97">
        <w:rPr>
          <w:rFonts w:cstheme="minorHAnsi"/>
          <w:spacing w:val="-1"/>
          <w:sz w:val="24"/>
          <w:szCs w:val="24"/>
        </w:rPr>
        <w:t xml:space="preserve">, Michal. 2007. </w:t>
      </w:r>
      <w:r w:rsidRPr="00226F97">
        <w:rPr>
          <w:rFonts w:cstheme="minorHAnsi"/>
          <w:i/>
          <w:spacing w:val="-1"/>
          <w:sz w:val="24"/>
          <w:szCs w:val="24"/>
        </w:rPr>
        <w:t>Tvorivá informatika</w:t>
      </w:r>
      <w:r w:rsidRPr="00226F97">
        <w:rPr>
          <w:rFonts w:cstheme="minorHAnsi"/>
          <w:i/>
          <w:spacing w:val="1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-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pacing w:val="-1"/>
          <w:sz w:val="24"/>
          <w:szCs w:val="24"/>
        </w:rPr>
        <w:t xml:space="preserve">Informatika </w:t>
      </w:r>
      <w:r w:rsidRPr="00226F97">
        <w:rPr>
          <w:rFonts w:cstheme="minorHAnsi"/>
          <w:i/>
          <w:sz w:val="24"/>
          <w:szCs w:val="24"/>
        </w:rPr>
        <w:t>okolo</w:t>
      </w:r>
      <w:r w:rsidRPr="00226F97">
        <w:rPr>
          <w:rFonts w:cstheme="minorHAnsi"/>
          <w:i/>
          <w:spacing w:val="-2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nás.</w:t>
      </w:r>
      <w:r w:rsidRPr="00226F97">
        <w:rPr>
          <w:rFonts w:cstheme="minorHAnsi"/>
          <w:sz w:val="24"/>
          <w:szCs w:val="24"/>
        </w:rPr>
        <w:t xml:space="preserve"> Bratislava: </w:t>
      </w:r>
      <w:r w:rsidRPr="00226F97">
        <w:rPr>
          <w:sz w:val="24"/>
          <w:szCs w:val="24"/>
        </w:rPr>
        <w:t>Sloven</w:t>
      </w:r>
      <w:r>
        <w:rPr>
          <w:sz w:val="24"/>
          <w:szCs w:val="24"/>
        </w:rPr>
        <w:t>ské pedagogické nakladateľstvo –</w:t>
      </w:r>
      <w:r w:rsidRPr="00226F97">
        <w:rPr>
          <w:sz w:val="24"/>
          <w:szCs w:val="24"/>
        </w:rPr>
        <w:t xml:space="preserve"> Mladé letá, s. r. o., 2007. ISBN 978-80-10-00887-2</w:t>
      </w:r>
    </w:p>
    <w:p w14:paraId="36C78AB2" w14:textId="77777777" w:rsidR="00A4453D" w:rsidRPr="00226F97" w:rsidRDefault="00A4453D" w:rsidP="00A4453D">
      <w:pPr>
        <w:pStyle w:val="Odsekzoznamu"/>
        <w:widowControl w:val="0"/>
        <w:numPr>
          <w:ilvl w:val="0"/>
          <w:numId w:val="2"/>
        </w:numPr>
        <w:tabs>
          <w:tab w:val="left" w:pos="811"/>
        </w:tabs>
        <w:spacing w:before="2" w:after="0" w:line="240" w:lineRule="auto"/>
        <w:ind w:left="567" w:hanging="283"/>
        <w:contextualSpacing w:val="0"/>
        <w:rPr>
          <w:rFonts w:eastAsia="Century Gothic" w:cstheme="minorHAnsi"/>
          <w:sz w:val="24"/>
          <w:szCs w:val="24"/>
        </w:rPr>
      </w:pPr>
      <w:proofErr w:type="spellStart"/>
      <w:r w:rsidRPr="00226F97">
        <w:rPr>
          <w:rFonts w:cstheme="minorHAnsi"/>
          <w:spacing w:val="-1"/>
          <w:sz w:val="24"/>
          <w:szCs w:val="24"/>
        </w:rPr>
        <w:t>Blaho,Andrej</w:t>
      </w:r>
      <w:proofErr w:type="spellEnd"/>
      <w:r w:rsidRPr="00226F97">
        <w:rPr>
          <w:rFonts w:cstheme="minorHAnsi"/>
          <w:spacing w:val="-1"/>
          <w:sz w:val="24"/>
          <w:szCs w:val="24"/>
        </w:rPr>
        <w:t xml:space="preserve"> – </w:t>
      </w:r>
      <w:proofErr w:type="spellStart"/>
      <w:r w:rsidRPr="00226F97">
        <w:rPr>
          <w:rFonts w:cstheme="minorHAnsi"/>
          <w:sz w:val="24"/>
          <w:szCs w:val="24"/>
        </w:rPr>
        <w:t>Kalaš</w:t>
      </w:r>
      <w:proofErr w:type="spellEnd"/>
      <w:r w:rsidRPr="00226F97">
        <w:rPr>
          <w:rFonts w:cstheme="minorHAnsi"/>
          <w:sz w:val="24"/>
          <w:szCs w:val="24"/>
        </w:rPr>
        <w:t>, Ivan. 2007.</w:t>
      </w:r>
      <w:r w:rsidRPr="00226F97">
        <w:rPr>
          <w:rFonts w:cstheme="minorHAnsi"/>
          <w:i/>
          <w:sz w:val="24"/>
          <w:szCs w:val="24"/>
        </w:rPr>
        <w:t>T</w:t>
      </w:r>
      <w:r w:rsidRPr="00226F97">
        <w:rPr>
          <w:rFonts w:cstheme="minorHAnsi"/>
          <w:i/>
          <w:spacing w:val="-1"/>
          <w:sz w:val="24"/>
          <w:szCs w:val="24"/>
        </w:rPr>
        <w:t>vorivá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pacing w:val="-1"/>
          <w:sz w:val="24"/>
          <w:szCs w:val="24"/>
        </w:rPr>
        <w:t xml:space="preserve">informatika </w:t>
      </w:r>
      <w:r w:rsidRPr="00226F97">
        <w:rPr>
          <w:rFonts w:cstheme="minorHAnsi"/>
          <w:i/>
          <w:sz w:val="24"/>
          <w:szCs w:val="24"/>
        </w:rPr>
        <w:t>–</w:t>
      </w:r>
      <w:r w:rsidRPr="00226F97">
        <w:rPr>
          <w:rFonts w:cstheme="minorHAnsi"/>
          <w:i/>
          <w:spacing w:val="-1"/>
          <w:sz w:val="24"/>
          <w:szCs w:val="24"/>
        </w:rPr>
        <w:t xml:space="preserve"> 1.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zošit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z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pacing w:val="-1"/>
          <w:sz w:val="24"/>
          <w:szCs w:val="24"/>
        </w:rPr>
        <w:t>programovania</w:t>
      </w:r>
      <w:r w:rsidRPr="00226F97">
        <w:rPr>
          <w:rFonts w:cstheme="minorHAnsi"/>
          <w:i/>
          <w:spacing w:val="-3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+</w:t>
      </w:r>
      <w:r w:rsidRPr="00226F97">
        <w:rPr>
          <w:rFonts w:cstheme="minorHAnsi"/>
          <w:i/>
          <w:spacing w:val="-1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CD.</w:t>
      </w:r>
      <w:r w:rsidRPr="00226F97">
        <w:rPr>
          <w:rFonts w:cstheme="minorHAnsi"/>
          <w:sz w:val="24"/>
          <w:szCs w:val="24"/>
        </w:rPr>
        <w:t xml:space="preserve"> Bratislava: </w:t>
      </w:r>
      <w:r w:rsidRPr="00226F97">
        <w:rPr>
          <w:sz w:val="24"/>
          <w:szCs w:val="24"/>
        </w:rPr>
        <w:t>Sloven</w:t>
      </w:r>
      <w:r>
        <w:rPr>
          <w:sz w:val="24"/>
          <w:szCs w:val="24"/>
        </w:rPr>
        <w:t>ské pedagogické nakladateľstvo –</w:t>
      </w:r>
      <w:r w:rsidRPr="00226F97">
        <w:rPr>
          <w:sz w:val="24"/>
          <w:szCs w:val="24"/>
        </w:rPr>
        <w:t xml:space="preserve"> Mladé letá, s. r. o., 2007. ISBN 80-10-01223-7</w:t>
      </w:r>
      <w:r w:rsidRPr="00226F97">
        <w:rPr>
          <w:rFonts w:cstheme="minorHAnsi"/>
          <w:spacing w:val="45"/>
          <w:sz w:val="24"/>
          <w:szCs w:val="24"/>
        </w:rPr>
        <w:t xml:space="preserve">   </w:t>
      </w:r>
    </w:p>
    <w:p w14:paraId="20209121" w14:textId="77777777" w:rsidR="00A4453D" w:rsidRPr="00226F97" w:rsidRDefault="00A4453D" w:rsidP="00A4453D">
      <w:pPr>
        <w:widowControl w:val="0"/>
        <w:numPr>
          <w:ilvl w:val="0"/>
          <w:numId w:val="2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ind w:left="567" w:hanging="283"/>
        <w:rPr>
          <w:rFonts w:eastAsia="Century Gothic" w:cstheme="minorHAnsi"/>
          <w:sz w:val="24"/>
          <w:szCs w:val="24"/>
        </w:rPr>
      </w:pPr>
      <w:proofErr w:type="spellStart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>Salanci</w:t>
      </w:r>
      <w:proofErr w:type="spellEnd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Ľubomír.2005. </w:t>
      </w:r>
      <w:r w:rsidRPr="00226F97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o obrázkoch + CD.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226F97">
        <w:rPr>
          <w:rFonts w:cstheme="minorHAnsi"/>
          <w:sz w:val="24"/>
          <w:szCs w:val="24"/>
        </w:rPr>
        <w:t xml:space="preserve">Bratislava: </w:t>
      </w:r>
      <w:r w:rsidRPr="00226F97">
        <w:rPr>
          <w:sz w:val="24"/>
          <w:szCs w:val="24"/>
        </w:rPr>
        <w:t>Sloven</w:t>
      </w:r>
      <w:r>
        <w:rPr>
          <w:sz w:val="24"/>
          <w:szCs w:val="24"/>
        </w:rPr>
        <w:t>ské pedagogické nakladateľstvo –</w:t>
      </w:r>
      <w:r w:rsidRPr="00226F97">
        <w:rPr>
          <w:sz w:val="24"/>
          <w:szCs w:val="24"/>
        </w:rPr>
        <w:t xml:space="preserve"> Mladé letá, s. r. o., 2007. ISBN </w:t>
      </w:r>
      <w:r w:rsidRPr="00226F97">
        <w:t>80-10-00649-1</w:t>
      </w:r>
    </w:p>
    <w:p w14:paraId="1C6C56E3" w14:textId="77777777" w:rsidR="00A4453D" w:rsidRPr="00226F97" w:rsidRDefault="00A4453D" w:rsidP="00A4453D">
      <w:pPr>
        <w:widowControl w:val="0"/>
        <w:numPr>
          <w:ilvl w:val="0"/>
          <w:numId w:val="2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ind w:left="567" w:hanging="283"/>
        <w:rPr>
          <w:rFonts w:eastAsia="Century Gothic" w:cstheme="minorHAnsi"/>
          <w:sz w:val="24"/>
          <w:szCs w:val="24"/>
        </w:rPr>
      </w:pP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Blaho, Andrej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–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proofErr w:type="spellStart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>Salanci</w:t>
      </w:r>
      <w:proofErr w:type="spellEnd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Ľubomír. 2007. </w:t>
      </w:r>
      <w:r w:rsidRPr="00226F97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o práci s textom + CD.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226F97">
        <w:rPr>
          <w:rFonts w:cstheme="minorHAnsi"/>
          <w:sz w:val="24"/>
          <w:szCs w:val="24"/>
        </w:rPr>
        <w:t xml:space="preserve">Bratislava: </w:t>
      </w:r>
      <w:r w:rsidRPr="00226F97">
        <w:rPr>
          <w:sz w:val="24"/>
          <w:szCs w:val="24"/>
        </w:rPr>
        <w:t>Slovenské p</w:t>
      </w:r>
      <w:r>
        <w:rPr>
          <w:sz w:val="24"/>
          <w:szCs w:val="24"/>
        </w:rPr>
        <w:t>edagogické nakladateľstvo –</w:t>
      </w:r>
      <w:r w:rsidRPr="00226F97">
        <w:rPr>
          <w:sz w:val="24"/>
          <w:szCs w:val="24"/>
        </w:rPr>
        <w:t xml:space="preserve"> Mladé letá, s. r. o., 2007. ISBN 978-80-10-00888-9</w:t>
      </w:r>
    </w:p>
    <w:p w14:paraId="034E0947" w14:textId="77777777" w:rsidR="00A4453D" w:rsidRPr="00226F97" w:rsidRDefault="00A4453D" w:rsidP="00A4453D">
      <w:pPr>
        <w:widowControl w:val="0"/>
        <w:numPr>
          <w:ilvl w:val="0"/>
          <w:numId w:val="2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ind w:left="567" w:hanging="283"/>
        <w:rPr>
          <w:rFonts w:eastAsia="Century Gothic" w:cstheme="minorHAnsi"/>
          <w:sz w:val="24"/>
          <w:szCs w:val="24"/>
        </w:rPr>
      </w:pPr>
      <w:proofErr w:type="spellStart"/>
      <w:r w:rsidRPr="00226F97">
        <w:rPr>
          <w:rFonts w:cstheme="minorHAnsi"/>
          <w:spacing w:val="-1"/>
          <w:sz w:val="24"/>
          <w:szCs w:val="24"/>
        </w:rPr>
        <w:t>Kalaš</w:t>
      </w:r>
      <w:proofErr w:type="spellEnd"/>
      <w:r w:rsidRPr="00226F97">
        <w:rPr>
          <w:rFonts w:cstheme="minorHAnsi"/>
          <w:spacing w:val="-1"/>
          <w:sz w:val="24"/>
          <w:szCs w:val="24"/>
        </w:rPr>
        <w:t xml:space="preserve">, Ivan – Bezáková, Daniela. 2009. </w:t>
      </w:r>
      <w:r w:rsidRPr="00226F97">
        <w:rPr>
          <w:rFonts w:cstheme="minorHAnsi"/>
          <w:i/>
          <w:spacing w:val="-1"/>
          <w:sz w:val="24"/>
          <w:szCs w:val="24"/>
        </w:rPr>
        <w:t xml:space="preserve">Tvorivá informatika </w:t>
      </w:r>
      <w:r>
        <w:rPr>
          <w:rFonts w:cstheme="minorHAnsi"/>
          <w:i/>
          <w:spacing w:val="-1"/>
          <w:sz w:val="24"/>
          <w:szCs w:val="24"/>
        </w:rPr>
        <w:t>–</w:t>
      </w:r>
      <w:r w:rsidRPr="00226F97">
        <w:rPr>
          <w:rFonts w:cstheme="minorHAnsi"/>
          <w:i/>
          <w:spacing w:val="-1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1.</w:t>
      </w:r>
      <w:r w:rsidRPr="00226F97">
        <w:rPr>
          <w:rFonts w:cstheme="minorHAnsi"/>
          <w:i/>
          <w:spacing w:val="-2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zošit</w:t>
      </w:r>
      <w:r w:rsidRPr="00226F97">
        <w:rPr>
          <w:rFonts w:cstheme="minorHAnsi"/>
          <w:i/>
          <w:spacing w:val="-2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o</w:t>
      </w:r>
      <w:r w:rsidRPr="00226F97">
        <w:rPr>
          <w:rFonts w:cstheme="minorHAnsi"/>
          <w:i/>
          <w:spacing w:val="2"/>
          <w:sz w:val="24"/>
          <w:szCs w:val="24"/>
        </w:rPr>
        <w:t> </w:t>
      </w:r>
      <w:r w:rsidRPr="00226F97">
        <w:rPr>
          <w:rFonts w:cstheme="minorHAnsi"/>
          <w:i/>
          <w:spacing w:val="-1"/>
          <w:sz w:val="24"/>
          <w:szCs w:val="24"/>
        </w:rPr>
        <w:t>číslach a tabuľkách</w:t>
      </w:r>
      <w:r w:rsidRPr="00226F97">
        <w:rPr>
          <w:rFonts w:cstheme="minorHAnsi"/>
          <w:i/>
          <w:spacing w:val="-2"/>
          <w:sz w:val="24"/>
          <w:szCs w:val="24"/>
        </w:rPr>
        <w:t xml:space="preserve"> </w:t>
      </w:r>
      <w:r w:rsidRPr="00226F97">
        <w:rPr>
          <w:rFonts w:cstheme="minorHAnsi"/>
          <w:i/>
          <w:sz w:val="24"/>
          <w:szCs w:val="24"/>
        </w:rPr>
        <w:t>+</w:t>
      </w:r>
      <w:r w:rsidRPr="00226F97">
        <w:rPr>
          <w:rFonts w:cstheme="minorHAnsi"/>
          <w:i/>
          <w:spacing w:val="2"/>
          <w:sz w:val="24"/>
          <w:szCs w:val="24"/>
        </w:rPr>
        <w:t xml:space="preserve"> </w:t>
      </w:r>
      <w:r w:rsidRPr="00226F97">
        <w:rPr>
          <w:rFonts w:cstheme="minorHAnsi"/>
          <w:i/>
          <w:spacing w:val="-1"/>
          <w:sz w:val="24"/>
          <w:szCs w:val="24"/>
        </w:rPr>
        <w:t>CD.</w:t>
      </w:r>
      <w:r w:rsidRPr="00226F97">
        <w:rPr>
          <w:rFonts w:cstheme="minorHAnsi"/>
          <w:spacing w:val="-1"/>
          <w:sz w:val="24"/>
          <w:szCs w:val="24"/>
        </w:rPr>
        <w:t xml:space="preserve"> </w:t>
      </w:r>
      <w:r w:rsidRPr="00226F97">
        <w:rPr>
          <w:sz w:val="24"/>
          <w:szCs w:val="24"/>
        </w:rPr>
        <w:t xml:space="preserve">Slovenské pedagogické nakladateľstvo </w:t>
      </w:r>
      <w:r>
        <w:rPr>
          <w:sz w:val="24"/>
          <w:szCs w:val="24"/>
        </w:rPr>
        <w:t>–</w:t>
      </w:r>
      <w:r w:rsidRPr="00226F97">
        <w:rPr>
          <w:sz w:val="24"/>
          <w:szCs w:val="24"/>
        </w:rPr>
        <w:t xml:space="preserve"> Mladé letá, s. r. o., 2009. ISBN 978-80-10-01718-8</w:t>
      </w:r>
    </w:p>
    <w:p w14:paraId="63C68EDB" w14:textId="77777777" w:rsidR="00A4453D" w:rsidRPr="00226F97" w:rsidRDefault="00A4453D" w:rsidP="00A4453D">
      <w:pPr>
        <w:widowControl w:val="0"/>
        <w:numPr>
          <w:ilvl w:val="0"/>
          <w:numId w:val="2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ind w:left="567" w:hanging="283"/>
        <w:rPr>
          <w:rFonts w:eastAsia="Century Gothic" w:cstheme="minorHAnsi"/>
          <w:sz w:val="24"/>
          <w:szCs w:val="24"/>
        </w:rPr>
      </w:pP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Varga, Mário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–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proofErr w:type="spellStart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>Hrušecká</w:t>
      </w:r>
      <w:proofErr w:type="spellEnd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Andrea.2006. </w:t>
      </w:r>
      <w:r w:rsidRPr="00226F97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s internetom.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226F97">
        <w:rPr>
          <w:sz w:val="24"/>
          <w:szCs w:val="24"/>
        </w:rPr>
        <w:t xml:space="preserve">Slovenské pedagogické </w:t>
      </w:r>
      <w:r w:rsidRPr="003E50EA">
        <w:rPr>
          <w:sz w:val="24"/>
          <w:szCs w:val="24"/>
        </w:rPr>
        <w:t xml:space="preserve">nakladateľstvo </w:t>
      </w:r>
      <w:r>
        <w:rPr>
          <w:sz w:val="24"/>
          <w:szCs w:val="24"/>
        </w:rPr>
        <w:t>–</w:t>
      </w:r>
      <w:r w:rsidRPr="00226F97">
        <w:rPr>
          <w:sz w:val="24"/>
          <w:szCs w:val="24"/>
        </w:rPr>
        <w:t xml:space="preserve"> Mladé letá, s. r. o., 2009. ISBN </w:t>
      </w:r>
      <w:r w:rsidRPr="00226F97">
        <w:t>80-10-00648-3</w:t>
      </w:r>
    </w:p>
    <w:p w14:paraId="53634BE4" w14:textId="77777777" w:rsidR="00A4453D" w:rsidRPr="00226F97" w:rsidRDefault="00A4453D" w:rsidP="00A4453D">
      <w:pPr>
        <w:widowControl w:val="0"/>
        <w:numPr>
          <w:ilvl w:val="0"/>
          <w:numId w:val="2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ind w:left="567" w:hanging="283"/>
        <w:rPr>
          <w:rFonts w:eastAsia="Century Gothic" w:cstheme="minorHAnsi"/>
          <w:sz w:val="24"/>
          <w:szCs w:val="24"/>
        </w:rPr>
      </w:pP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Varga, Mário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–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proofErr w:type="spellStart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>Hrušecká</w:t>
      </w:r>
      <w:proofErr w:type="spellEnd"/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Andrea.2011. </w:t>
      </w:r>
      <w:r w:rsidRPr="00226F97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2. zošit s internetom.</w:t>
      </w:r>
      <w:r w:rsidRPr="00226F97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226F97">
        <w:rPr>
          <w:sz w:val="24"/>
          <w:szCs w:val="24"/>
        </w:rPr>
        <w:t xml:space="preserve">Slovenské pedagogické nakladateľstvo </w:t>
      </w:r>
      <w:r>
        <w:rPr>
          <w:sz w:val="24"/>
          <w:szCs w:val="24"/>
        </w:rPr>
        <w:t>–</w:t>
      </w:r>
      <w:r w:rsidRPr="00226F97">
        <w:rPr>
          <w:sz w:val="24"/>
          <w:szCs w:val="24"/>
        </w:rPr>
        <w:t xml:space="preserve"> Mladé letá, s. r. o., 2011. ISBN 978-80-10-01630-3</w:t>
      </w:r>
    </w:p>
    <w:p w14:paraId="23633CA0" w14:textId="77777777" w:rsidR="00B57F41" w:rsidRDefault="00B57F41" w:rsidP="00B57F41">
      <w:pPr>
        <w:pStyle w:val="Odsekzoznamu"/>
        <w:widowControl w:val="0"/>
        <w:tabs>
          <w:tab w:val="left" w:pos="811"/>
        </w:tabs>
        <w:spacing w:before="44" w:after="0" w:line="240" w:lineRule="auto"/>
        <w:ind w:left="810"/>
        <w:contextualSpacing w:val="0"/>
        <w:rPr>
          <w:rFonts w:eastAsia="Century Gothic" w:cstheme="minorHAnsi"/>
          <w:sz w:val="24"/>
          <w:szCs w:val="24"/>
        </w:rPr>
      </w:pPr>
    </w:p>
    <w:p w14:paraId="311994F3" w14:textId="77777777" w:rsidR="000B17A0" w:rsidRDefault="000B17A0" w:rsidP="00B57F41">
      <w:pPr>
        <w:pStyle w:val="Odsekzoznamu"/>
        <w:widowControl w:val="0"/>
        <w:tabs>
          <w:tab w:val="left" w:pos="811"/>
        </w:tabs>
        <w:spacing w:before="44" w:after="0" w:line="240" w:lineRule="auto"/>
        <w:ind w:left="810"/>
        <w:contextualSpacing w:val="0"/>
        <w:rPr>
          <w:rFonts w:eastAsia="Century Gothic" w:cstheme="minorHAnsi"/>
          <w:sz w:val="24"/>
          <w:szCs w:val="24"/>
        </w:rPr>
      </w:pPr>
    </w:p>
    <w:p w14:paraId="3D740B6A" w14:textId="77777777" w:rsidR="000B17A0" w:rsidRDefault="000B17A0" w:rsidP="00B57F41">
      <w:pPr>
        <w:pStyle w:val="Odsekzoznamu"/>
        <w:widowControl w:val="0"/>
        <w:tabs>
          <w:tab w:val="left" w:pos="811"/>
        </w:tabs>
        <w:spacing w:before="44" w:after="0" w:line="240" w:lineRule="auto"/>
        <w:ind w:left="810"/>
        <w:contextualSpacing w:val="0"/>
        <w:rPr>
          <w:rFonts w:eastAsia="Century Gothic" w:cstheme="minorHAnsi"/>
          <w:sz w:val="24"/>
          <w:szCs w:val="24"/>
        </w:rPr>
      </w:pPr>
    </w:p>
    <w:p w14:paraId="27E6B2E2" w14:textId="77777777" w:rsidR="000B17A0" w:rsidRPr="008C1C55" w:rsidRDefault="000B17A0" w:rsidP="00B57F41">
      <w:pPr>
        <w:pStyle w:val="Odsekzoznamu"/>
        <w:widowControl w:val="0"/>
        <w:tabs>
          <w:tab w:val="left" w:pos="811"/>
        </w:tabs>
        <w:spacing w:before="44" w:after="0" w:line="240" w:lineRule="auto"/>
        <w:ind w:left="810"/>
        <w:contextualSpacing w:val="0"/>
        <w:rPr>
          <w:rFonts w:eastAsia="Century Gothic" w:cstheme="minorHAnsi"/>
          <w:sz w:val="24"/>
          <w:szCs w:val="24"/>
        </w:rPr>
      </w:pPr>
    </w:p>
    <w:p w14:paraId="5869459E" w14:textId="77777777" w:rsidR="00362280" w:rsidRPr="008C1C55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8C1C55">
        <w:rPr>
          <w:rFonts w:eastAsia="Calibri" w:cstheme="minorHAnsi"/>
          <w:sz w:val="24"/>
          <w:szCs w:val="24"/>
        </w:rPr>
        <w:t>Doporučené webové adresy:</w:t>
      </w:r>
    </w:p>
    <w:p w14:paraId="59A09D1B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20"/>
          <w:sz w:val="24"/>
          <w:u w:val="none"/>
          <w:lang w:val="sk-SK"/>
        </w:rPr>
      </w:pPr>
      <w:hyperlink r:id="rId8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http://www.edi.fmph.uniba.sk/</w:t>
        </w:r>
      </w:hyperlink>
    </w:p>
    <w:p w14:paraId="01B8056E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9" w:history="1">
        <w:r w:rsidR="00A4453D" w:rsidRPr="001E0E7A">
          <w:rPr>
            <w:rStyle w:val="Hypertextovprepojenie"/>
            <w:rFonts w:cstheme="minorHAnsi"/>
            <w:spacing w:val="20"/>
            <w:sz w:val="24"/>
            <w:lang w:val="sk-SK"/>
          </w:rPr>
          <w:t>https://hoax.sk/</w:t>
        </w:r>
      </w:hyperlink>
    </w:p>
    <w:p w14:paraId="0BB500AA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10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https://di.ics.upjs.sk/palmaj/</w:t>
        </w:r>
      </w:hyperlink>
    </w:p>
    <w:p w14:paraId="39E739F9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11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http://imagine.input.sk/cz/</w:t>
        </w:r>
      </w:hyperlink>
    </w:p>
    <w:p w14:paraId="76A7E979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12" w:history="1">
        <w:r w:rsidR="00A4453D" w:rsidRPr="00423C68">
          <w:rPr>
            <w:rStyle w:val="Hypertextovprepojenie"/>
            <w:rFonts w:cstheme="minorHAnsi"/>
            <w:spacing w:val="-1"/>
            <w:sz w:val="24"/>
            <w:lang w:val="sk-SK"/>
          </w:rPr>
          <w:t>http://www.pf.jcu.cz/imagine/materialy.php</w:t>
        </w:r>
      </w:hyperlink>
    </w:p>
    <w:p w14:paraId="22B4CAAF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13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http://www.smnd.sk/main/vyucovanie/informatika</w:t>
        </w:r>
      </w:hyperlink>
    </w:p>
    <w:p w14:paraId="0CD05BA4" w14:textId="77777777" w:rsidR="00A4453D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spacing w:val="-1"/>
          <w:sz w:val="24"/>
          <w:lang w:val="sk-SK"/>
        </w:rPr>
      </w:pPr>
      <w:hyperlink r:id="rId14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http://www.zshutnsnv.edu.sk/elektronicke_ucebnice.html</w:t>
        </w:r>
      </w:hyperlink>
    </w:p>
    <w:p w14:paraId="305861AB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spacing w:val="-1"/>
          <w:sz w:val="24"/>
          <w:u w:val="none"/>
          <w:lang w:val="sk-SK"/>
        </w:rPr>
      </w:pPr>
      <w:hyperlink r:id="rId15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https://www.zborovna.sk/naj.php?vlib_subject_id=r17&amp;vlib_grade_id=&amp;full=1&amp;action=listing_najlepsie</w:t>
        </w:r>
      </w:hyperlink>
    </w:p>
    <w:p w14:paraId="49A7B4B6" w14:textId="77777777" w:rsidR="00A4453D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spacing w:val="-1"/>
          <w:sz w:val="24"/>
          <w:lang w:val="sk-SK"/>
        </w:rPr>
      </w:pPr>
      <w:hyperlink r:id="rId16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http://www.pf.jcu.cz/imagine/materialy.php</w:t>
        </w:r>
      </w:hyperlink>
    </w:p>
    <w:p w14:paraId="41CC90EB" w14:textId="77777777" w:rsidR="00A4453D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spacing w:val="-1"/>
          <w:sz w:val="24"/>
          <w:lang w:val="sk-SK"/>
        </w:rPr>
      </w:pPr>
      <w:hyperlink r:id="rId17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https://zsbervv.edupage.org/text/?text=teachers/228636&amp;subpage=10</w:t>
        </w:r>
      </w:hyperlink>
    </w:p>
    <w:p w14:paraId="5FE0694D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spacing w:val="-1"/>
        </w:rPr>
      </w:pPr>
      <w:hyperlink r:id="rId18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https://www.zodpovedne.sk/index.php/sk/</w:t>
        </w:r>
      </w:hyperlink>
    </w:p>
    <w:p w14:paraId="3F349852" w14:textId="77777777" w:rsidR="00A4453D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Style w:val="Hypertextovprepojenie"/>
          <w:rFonts w:cstheme="minorHAnsi"/>
          <w:color w:val="auto"/>
          <w:u w:val="none"/>
        </w:rPr>
      </w:pPr>
      <w:hyperlink r:id="rId19" w:history="1">
        <w:r w:rsidR="00A4453D" w:rsidRPr="001E0E7A">
          <w:rPr>
            <w:rStyle w:val="Hypertextovprepojenie"/>
            <w:rFonts w:cstheme="minorHAnsi"/>
            <w:spacing w:val="-1"/>
          </w:rPr>
          <w:t>http://sheeplive.eu/?r=ovce</w:t>
        </w:r>
      </w:hyperlink>
    </w:p>
    <w:p w14:paraId="5FC46A76" w14:textId="77777777" w:rsidR="00A4453D" w:rsidRPr="001E0E7A" w:rsidRDefault="00757304" w:rsidP="00A4453D">
      <w:pPr>
        <w:pStyle w:val="TableParagraph"/>
        <w:numPr>
          <w:ilvl w:val="0"/>
          <w:numId w:val="19"/>
        </w:numPr>
        <w:spacing w:before="44" w:line="276" w:lineRule="auto"/>
        <w:ind w:left="851" w:hanging="425"/>
        <w:rPr>
          <w:rFonts w:cstheme="minorHAnsi"/>
        </w:rPr>
      </w:pPr>
      <w:hyperlink r:id="rId20" w:history="1">
        <w:r w:rsidR="00A4453D" w:rsidRPr="001E0E7A">
          <w:rPr>
            <w:rStyle w:val="Hypertextovprepojenie"/>
            <w:rFonts w:cstheme="minorHAnsi"/>
            <w:spacing w:val="-1"/>
            <w:sz w:val="24"/>
            <w:lang w:val="sk-SK"/>
          </w:rPr>
          <w:t>https://scratch.mit.edu/projects/editor/?tip_bar=home</w:t>
        </w:r>
      </w:hyperlink>
      <w:r w:rsidR="00A4453D" w:rsidRPr="001E0E7A">
        <w:rPr>
          <w:rFonts w:cstheme="minorHAnsi"/>
          <w:spacing w:val="-1"/>
          <w:sz w:val="24"/>
          <w:lang w:val="sk-SK"/>
        </w:rPr>
        <w:t xml:space="preserve"> </w:t>
      </w:r>
    </w:p>
    <w:p w14:paraId="0D35278F" w14:textId="77777777" w:rsidR="00310B47" w:rsidRPr="008C1C55" w:rsidRDefault="00310B47" w:rsidP="00A4453D">
      <w:pPr>
        <w:pStyle w:val="TableParagraph"/>
        <w:spacing w:before="44" w:line="276" w:lineRule="auto"/>
        <w:ind w:left="102" w:right="4824"/>
        <w:rPr>
          <w:rFonts w:cstheme="minorHAnsi"/>
          <w:spacing w:val="-1"/>
          <w:sz w:val="24"/>
          <w:lang w:val="sk-SK"/>
        </w:rPr>
      </w:pPr>
    </w:p>
    <w:sectPr w:rsidR="00310B47" w:rsidRPr="008C1C55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25404"/>
    <w:multiLevelType w:val="hybridMultilevel"/>
    <w:tmpl w:val="CD3C1550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1199"/>
    <w:multiLevelType w:val="hybridMultilevel"/>
    <w:tmpl w:val="BCFC84AA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87182"/>
    <w:multiLevelType w:val="hybridMultilevel"/>
    <w:tmpl w:val="969A24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36728"/>
    <w:multiLevelType w:val="hybridMultilevel"/>
    <w:tmpl w:val="F8346DDC"/>
    <w:lvl w:ilvl="0" w:tplc="2F9497AE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23BD4CFE"/>
    <w:multiLevelType w:val="hybridMultilevel"/>
    <w:tmpl w:val="E990E0DE"/>
    <w:lvl w:ilvl="0" w:tplc="041B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2AB34477"/>
    <w:multiLevelType w:val="hybridMultilevel"/>
    <w:tmpl w:val="741CD25C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45A4E"/>
    <w:multiLevelType w:val="hybridMultilevel"/>
    <w:tmpl w:val="5ED814B4"/>
    <w:lvl w:ilvl="0" w:tplc="041B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3E7421EF"/>
    <w:multiLevelType w:val="hybridMultilevel"/>
    <w:tmpl w:val="016022BA"/>
    <w:lvl w:ilvl="0" w:tplc="A4805C32">
      <w:start w:val="1"/>
      <w:numFmt w:val="bullet"/>
      <w:lvlText w:val=""/>
      <w:lvlJc w:val="left"/>
      <w:pPr>
        <w:ind w:left="810" w:hanging="348"/>
      </w:pPr>
      <w:rPr>
        <w:rFonts w:ascii="Symbol" w:eastAsia="Symbol" w:hAnsi="Symbol" w:hint="default"/>
        <w:w w:val="99"/>
        <w:sz w:val="24"/>
        <w:szCs w:val="24"/>
      </w:rPr>
    </w:lvl>
    <w:lvl w:ilvl="1" w:tplc="58CE498A">
      <w:start w:val="1"/>
      <w:numFmt w:val="bullet"/>
      <w:lvlText w:val="•"/>
      <w:lvlJc w:val="left"/>
      <w:pPr>
        <w:ind w:left="1630" w:hanging="348"/>
      </w:pPr>
      <w:rPr>
        <w:rFonts w:hint="default"/>
      </w:rPr>
    </w:lvl>
    <w:lvl w:ilvl="2" w:tplc="BD586936">
      <w:start w:val="1"/>
      <w:numFmt w:val="bullet"/>
      <w:lvlText w:val="•"/>
      <w:lvlJc w:val="left"/>
      <w:pPr>
        <w:ind w:left="2449" w:hanging="348"/>
      </w:pPr>
      <w:rPr>
        <w:rFonts w:hint="default"/>
      </w:rPr>
    </w:lvl>
    <w:lvl w:ilvl="3" w:tplc="CA84A18E">
      <w:start w:val="1"/>
      <w:numFmt w:val="bullet"/>
      <w:lvlText w:val="•"/>
      <w:lvlJc w:val="left"/>
      <w:pPr>
        <w:ind w:left="3269" w:hanging="348"/>
      </w:pPr>
      <w:rPr>
        <w:rFonts w:hint="default"/>
      </w:rPr>
    </w:lvl>
    <w:lvl w:ilvl="4" w:tplc="3672380E">
      <w:start w:val="1"/>
      <w:numFmt w:val="bullet"/>
      <w:lvlText w:val="•"/>
      <w:lvlJc w:val="left"/>
      <w:pPr>
        <w:ind w:left="4089" w:hanging="348"/>
      </w:pPr>
      <w:rPr>
        <w:rFonts w:hint="default"/>
      </w:rPr>
    </w:lvl>
    <w:lvl w:ilvl="5" w:tplc="E7146CAC">
      <w:start w:val="1"/>
      <w:numFmt w:val="bullet"/>
      <w:lvlText w:val="•"/>
      <w:lvlJc w:val="left"/>
      <w:pPr>
        <w:ind w:left="4909" w:hanging="348"/>
      </w:pPr>
      <w:rPr>
        <w:rFonts w:hint="default"/>
      </w:rPr>
    </w:lvl>
    <w:lvl w:ilvl="6" w:tplc="6534F05E">
      <w:start w:val="1"/>
      <w:numFmt w:val="bullet"/>
      <w:lvlText w:val="•"/>
      <w:lvlJc w:val="left"/>
      <w:pPr>
        <w:ind w:left="5729" w:hanging="348"/>
      </w:pPr>
      <w:rPr>
        <w:rFonts w:hint="default"/>
      </w:rPr>
    </w:lvl>
    <w:lvl w:ilvl="7" w:tplc="F32EE570">
      <w:start w:val="1"/>
      <w:numFmt w:val="bullet"/>
      <w:lvlText w:val="•"/>
      <w:lvlJc w:val="left"/>
      <w:pPr>
        <w:ind w:left="6549" w:hanging="348"/>
      </w:pPr>
      <w:rPr>
        <w:rFonts w:hint="default"/>
      </w:rPr>
    </w:lvl>
    <w:lvl w:ilvl="8" w:tplc="824ACEF2">
      <w:start w:val="1"/>
      <w:numFmt w:val="bullet"/>
      <w:lvlText w:val="•"/>
      <w:lvlJc w:val="left"/>
      <w:pPr>
        <w:ind w:left="7369" w:hanging="348"/>
      </w:pPr>
      <w:rPr>
        <w:rFonts w:hint="default"/>
      </w:rPr>
    </w:lvl>
  </w:abstractNum>
  <w:abstractNum w:abstractNumId="9" w15:restartNumberingAfterBreak="0">
    <w:nsid w:val="40F95D36"/>
    <w:multiLevelType w:val="multilevel"/>
    <w:tmpl w:val="E1C2610A"/>
    <w:lvl w:ilvl="0">
      <w:start w:val="1"/>
      <w:numFmt w:val="decimal"/>
      <w:pStyle w:val="lnok"/>
      <w:lvlText w:val="Čl. %1"/>
      <w:lvlJc w:val="left"/>
      <w:pPr>
        <w:tabs>
          <w:tab w:val="num" w:pos="833"/>
        </w:tabs>
        <w:ind w:left="0" w:firstLine="113"/>
      </w:p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</w:lvl>
  </w:abstractNum>
  <w:abstractNum w:abstractNumId="10" w15:restartNumberingAfterBreak="0">
    <w:nsid w:val="435710E2"/>
    <w:multiLevelType w:val="hybridMultilevel"/>
    <w:tmpl w:val="AAAC022E"/>
    <w:lvl w:ilvl="0" w:tplc="041B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4CF1021C"/>
    <w:multiLevelType w:val="hybridMultilevel"/>
    <w:tmpl w:val="38B26FD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6A87B9E"/>
    <w:multiLevelType w:val="hybridMultilevel"/>
    <w:tmpl w:val="29981D38"/>
    <w:lvl w:ilvl="0" w:tplc="60DAF7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291CA3"/>
    <w:multiLevelType w:val="hybridMultilevel"/>
    <w:tmpl w:val="F858FFB6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D9C4DC8"/>
    <w:multiLevelType w:val="hybridMultilevel"/>
    <w:tmpl w:val="883E22A6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162BA"/>
    <w:multiLevelType w:val="hybridMultilevel"/>
    <w:tmpl w:val="9AC86FFE"/>
    <w:lvl w:ilvl="0" w:tplc="FB209C7A">
      <w:start w:val="1"/>
      <w:numFmt w:val="lowerLetter"/>
      <w:lvlText w:val="%1)"/>
      <w:lvlJc w:val="left"/>
      <w:pPr>
        <w:ind w:left="1070" w:hanging="360"/>
      </w:pPr>
      <w:rPr>
        <w:rFonts w:eastAsiaTheme="minorHAnsi"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55956"/>
    <w:multiLevelType w:val="multilevel"/>
    <w:tmpl w:val="2FDA257C"/>
    <w:lvl w:ilvl="0">
      <w:start w:val="1"/>
      <w:numFmt w:val="decimal"/>
      <w:lvlText w:val="%1)"/>
      <w:lvlJc w:val="right"/>
      <w:pPr>
        <w:tabs>
          <w:tab w:val="num" w:pos="262"/>
        </w:tabs>
        <w:ind w:left="262" w:hanging="262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567"/>
      </w:pPr>
      <w:rPr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7" w15:restartNumberingAfterBreak="0">
    <w:nsid w:val="7AA1537C"/>
    <w:multiLevelType w:val="hybridMultilevel"/>
    <w:tmpl w:val="0DDE4EB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75EBC"/>
    <w:multiLevelType w:val="hybridMultilevel"/>
    <w:tmpl w:val="343EA6C4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5"/>
  </w:num>
  <w:num w:numId="7">
    <w:abstractNumId w:val="17"/>
  </w:num>
  <w:num w:numId="8">
    <w:abstractNumId w:val="5"/>
  </w:num>
  <w:num w:numId="9">
    <w:abstractNumId w:val="11"/>
  </w:num>
  <w:num w:numId="10">
    <w:abstractNumId w:val="10"/>
  </w:num>
  <w:num w:numId="11">
    <w:abstractNumId w:val="7"/>
  </w:num>
  <w:num w:numId="12">
    <w:abstractNumId w:val="3"/>
  </w:num>
  <w:num w:numId="13">
    <w:abstractNumId w:val="13"/>
  </w:num>
  <w:num w:numId="14">
    <w:abstractNumId w:val="1"/>
  </w:num>
  <w:num w:numId="15">
    <w:abstractNumId w:val="14"/>
  </w:num>
  <w:num w:numId="16">
    <w:abstractNumId w:val="2"/>
  </w:num>
  <w:num w:numId="17">
    <w:abstractNumId w:val="18"/>
  </w:num>
  <w:num w:numId="18">
    <w:abstractNumId w:val="6"/>
  </w:num>
  <w:num w:numId="19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78"/>
    <w:rsid w:val="000066F1"/>
    <w:rsid w:val="000078EA"/>
    <w:rsid w:val="000217D1"/>
    <w:rsid w:val="00025F1A"/>
    <w:rsid w:val="000426BE"/>
    <w:rsid w:val="00055550"/>
    <w:rsid w:val="00071280"/>
    <w:rsid w:val="00074186"/>
    <w:rsid w:val="000815CE"/>
    <w:rsid w:val="00091A40"/>
    <w:rsid w:val="000B17A0"/>
    <w:rsid w:val="000C0E7F"/>
    <w:rsid w:val="000D0B15"/>
    <w:rsid w:val="00117FEF"/>
    <w:rsid w:val="00151DAF"/>
    <w:rsid w:val="00156A19"/>
    <w:rsid w:val="0017673A"/>
    <w:rsid w:val="001A087F"/>
    <w:rsid w:val="001C3DD5"/>
    <w:rsid w:val="00212FBE"/>
    <w:rsid w:val="002806A4"/>
    <w:rsid w:val="00284D8D"/>
    <w:rsid w:val="002B169C"/>
    <w:rsid w:val="002C0E8A"/>
    <w:rsid w:val="002C2E94"/>
    <w:rsid w:val="002D6980"/>
    <w:rsid w:val="002E0687"/>
    <w:rsid w:val="002E2FAC"/>
    <w:rsid w:val="00307E49"/>
    <w:rsid w:val="00310B47"/>
    <w:rsid w:val="003317DC"/>
    <w:rsid w:val="00335FA4"/>
    <w:rsid w:val="00345D57"/>
    <w:rsid w:val="00362280"/>
    <w:rsid w:val="00372C9A"/>
    <w:rsid w:val="00390853"/>
    <w:rsid w:val="003A5D0F"/>
    <w:rsid w:val="003B3022"/>
    <w:rsid w:val="003D0F1A"/>
    <w:rsid w:val="003D72CE"/>
    <w:rsid w:val="004008C5"/>
    <w:rsid w:val="00423F36"/>
    <w:rsid w:val="004820DB"/>
    <w:rsid w:val="004B39DD"/>
    <w:rsid w:val="004C7A7B"/>
    <w:rsid w:val="004D638E"/>
    <w:rsid w:val="004E626D"/>
    <w:rsid w:val="004F46D9"/>
    <w:rsid w:val="00516EF6"/>
    <w:rsid w:val="00532578"/>
    <w:rsid w:val="005635A3"/>
    <w:rsid w:val="00567415"/>
    <w:rsid w:val="0057281A"/>
    <w:rsid w:val="00585BB3"/>
    <w:rsid w:val="005973B0"/>
    <w:rsid w:val="005D11E5"/>
    <w:rsid w:val="005F7108"/>
    <w:rsid w:val="00620F47"/>
    <w:rsid w:val="00621029"/>
    <w:rsid w:val="00631DDB"/>
    <w:rsid w:val="006407ED"/>
    <w:rsid w:val="00647537"/>
    <w:rsid w:val="006907C7"/>
    <w:rsid w:val="00691ECF"/>
    <w:rsid w:val="006A034D"/>
    <w:rsid w:val="006B5AC8"/>
    <w:rsid w:val="006C16B4"/>
    <w:rsid w:val="006C4E17"/>
    <w:rsid w:val="00731DD3"/>
    <w:rsid w:val="00743264"/>
    <w:rsid w:val="00751147"/>
    <w:rsid w:val="00757304"/>
    <w:rsid w:val="00770FC7"/>
    <w:rsid w:val="00787D12"/>
    <w:rsid w:val="007A6199"/>
    <w:rsid w:val="007B2B1D"/>
    <w:rsid w:val="007C1272"/>
    <w:rsid w:val="007E0047"/>
    <w:rsid w:val="00865AD6"/>
    <w:rsid w:val="00870D6F"/>
    <w:rsid w:val="00877BB4"/>
    <w:rsid w:val="00890172"/>
    <w:rsid w:val="008A309F"/>
    <w:rsid w:val="008B5A8B"/>
    <w:rsid w:val="008C1C55"/>
    <w:rsid w:val="00904B21"/>
    <w:rsid w:val="00924D02"/>
    <w:rsid w:val="00956650"/>
    <w:rsid w:val="0098454A"/>
    <w:rsid w:val="009C1C6D"/>
    <w:rsid w:val="009C2D22"/>
    <w:rsid w:val="009E72F8"/>
    <w:rsid w:val="00A07778"/>
    <w:rsid w:val="00A32A7E"/>
    <w:rsid w:val="00A4453D"/>
    <w:rsid w:val="00A5038C"/>
    <w:rsid w:val="00A72CFE"/>
    <w:rsid w:val="00A96E16"/>
    <w:rsid w:val="00AC5980"/>
    <w:rsid w:val="00AE1E64"/>
    <w:rsid w:val="00AF3505"/>
    <w:rsid w:val="00AF6FD3"/>
    <w:rsid w:val="00B03BEC"/>
    <w:rsid w:val="00B14677"/>
    <w:rsid w:val="00B174F1"/>
    <w:rsid w:val="00B20372"/>
    <w:rsid w:val="00B327A5"/>
    <w:rsid w:val="00B53014"/>
    <w:rsid w:val="00B57F41"/>
    <w:rsid w:val="00B83862"/>
    <w:rsid w:val="00B94A28"/>
    <w:rsid w:val="00BC6E89"/>
    <w:rsid w:val="00BC6F9E"/>
    <w:rsid w:val="00BF20E7"/>
    <w:rsid w:val="00C20C4E"/>
    <w:rsid w:val="00C2286A"/>
    <w:rsid w:val="00C27D1B"/>
    <w:rsid w:val="00C32E9D"/>
    <w:rsid w:val="00C46A0F"/>
    <w:rsid w:val="00C554F2"/>
    <w:rsid w:val="00C727DF"/>
    <w:rsid w:val="00C728E9"/>
    <w:rsid w:val="00C8565D"/>
    <w:rsid w:val="00CA140F"/>
    <w:rsid w:val="00D05B34"/>
    <w:rsid w:val="00D17775"/>
    <w:rsid w:val="00D20DF2"/>
    <w:rsid w:val="00D23D3D"/>
    <w:rsid w:val="00D318B9"/>
    <w:rsid w:val="00D377D4"/>
    <w:rsid w:val="00D506EE"/>
    <w:rsid w:val="00D61100"/>
    <w:rsid w:val="00D87BB2"/>
    <w:rsid w:val="00D93EB0"/>
    <w:rsid w:val="00DC2FC0"/>
    <w:rsid w:val="00DC45DB"/>
    <w:rsid w:val="00DD2EAD"/>
    <w:rsid w:val="00DE6451"/>
    <w:rsid w:val="00DF1AA8"/>
    <w:rsid w:val="00DF2311"/>
    <w:rsid w:val="00E0099A"/>
    <w:rsid w:val="00E07C6D"/>
    <w:rsid w:val="00E8238A"/>
    <w:rsid w:val="00E85059"/>
    <w:rsid w:val="00E85E48"/>
    <w:rsid w:val="00EA148B"/>
    <w:rsid w:val="00EA504D"/>
    <w:rsid w:val="00EE15F8"/>
    <w:rsid w:val="00EE4C29"/>
    <w:rsid w:val="00F26A06"/>
    <w:rsid w:val="00F30770"/>
    <w:rsid w:val="00F57B37"/>
    <w:rsid w:val="00F82960"/>
    <w:rsid w:val="00FA1D8E"/>
    <w:rsid w:val="00F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21F62"/>
  <w15:docId w15:val="{1E290BD6-A5D0-4CF3-91B0-4B9A3982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1"/>
    <w:qFormat/>
    <w:rsid w:val="00B57F41"/>
    <w:pPr>
      <w:widowControl w:val="0"/>
      <w:spacing w:before="44" w:after="0" w:line="240" w:lineRule="auto"/>
      <w:ind w:left="118"/>
      <w:outlineLvl w:val="2"/>
    </w:pPr>
    <w:rPr>
      <w:rFonts w:ascii="Century Gothic" w:eastAsia="Century Gothic" w:hAnsi="Century Gothic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Nadpis3Char">
    <w:name w:val="Nadpis 3 Char"/>
    <w:basedOn w:val="Predvolenpsmoodseku"/>
    <w:link w:val="Nadpis3"/>
    <w:uiPriority w:val="1"/>
    <w:rsid w:val="00B57F41"/>
    <w:rPr>
      <w:rFonts w:ascii="Century Gothic" w:eastAsia="Century Gothic" w:hAnsi="Century Gothic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B57F4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B57F41"/>
    <w:pPr>
      <w:widowControl w:val="0"/>
      <w:spacing w:after="0" w:line="240" w:lineRule="auto"/>
    </w:pPr>
    <w:rPr>
      <w:lang w:val="en-US"/>
    </w:rPr>
  </w:style>
  <w:style w:type="paragraph" w:customStyle="1" w:styleId="odsek">
    <w:name w:val="odsek"/>
    <w:basedOn w:val="Normlny"/>
    <w:rsid w:val="00FC0208"/>
    <w:pPr>
      <w:numPr>
        <w:ilvl w:val="1"/>
        <w:numId w:val="3"/>
      </w:num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lnok">
    <w:name w:val="článok"/>
    <w:basedOn w:val="Normlny"/>
    <w:next w:val="odsek"/>
    <w:rsid w:val="00FC0208"/>
    <w:pPr>
      <w:numPr>
        <w:numId w:val="3"/>
      </w:num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.fmph.uniba.sk/" TargetMode="External"/><Relationship Id="rId13" Type="http://schemas.openxmlformats.org/officeDocument/2006/relationships/hyperlink" Target="http://www.smnd.sk/main/vyucovanie/informatika" TargetMode="External"/><Relationship Id="rId18" Type="http://schemas.openxmlformats.org/officeDocument/2006/relationships/hyperlink" Target="https://www.zodpovedne.sk/index.php/sk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://www.pf.jcu.cz/imagine/materialy.php" TargetMode="External"/><Relationship Id="rId17" Type="http://schemas.openxmlformats.org/officeDocument/2006/relationships/hyperlink" Target="https://zsbervv.edupage.org/text/?text=teachers/228636&amp;subpage=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f.jcu.cz/imagine/materialy.php" TargetMode="External"/><Relationship Id="rId20" Type="http://schemas.openxmlformats.org/officeDocument/2006/relationships/hyperlink" Target="https://scratch.mit.edu/projects/editor/?tip_bar=hom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imagine.input.sk/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borovna.sk/naj.php?vlib_subject_id=r17&amp;vlib_grade_id=&amp;full=1&amp;action=listing_najlepsie" TargetMode="External"/><Relationship Id="rId10" Type="http://schemas.openxmlformats.org/officeDocument/2006/relationships/hyperlink" Target="https://di.ics.upjs.sk/palmaj/" TargetMode="External"/><Relationship Id="rId19" Type="http://schemas.openxmlformats.org/officeDocument/2006/relationships/hyperlink" Target="http://sheeplive.eu/?r=ov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ax.sk/" TargetMode="External"/><Relationship Id="rId14" Type="http://schemas.openxmlformats.org/officeDocument/2006/relationships/hyperlink" Target="http://www.zshutnsnv.edu.sk/elektronicke_ucebnice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0D38B-098A-4790-95AE-C763446F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2699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Ucitel</cp:lastModifiedBy>
  <cp:revision>45</cp:revision>
  <dcterms:created xsi:type="dcterms:W3CDTF">2018-10-24T18:31:00Z</dcterms:created>
  <dcterms:modified xsi:type="dcterms:W3CDTF">2026-09-24T07:54:00Z</dcterms:modified>
</cp:coreProperties>
</file>